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7A" w:rsidRDefault="00E8357A" w:rsidP="000748B9">
      <w:pPr>
        <w:bidi/>
        <w:spacing w:after="0" w:line="240" w:lineRule="auto"/>
        <w:rPr>
          <w:rFonts w:cs="B Nazanin"/>
          <w:b/>
          <w:bCs/>
          <w:sz w:val="24"/>
          <w:szCs w:val="24"/>
          <w:rtl/>
          <w:lang w:bidi="fa-IR"/>
        </w:rPr>
      </w:pPr>
      <w:bookmarkStart w:id="0" w:name="_GoBack"/>
      <w:bookmarkEnd w:id="0"/>
      <w:r>
        <w:rPr>
          <w:rFonts w:cs="B Nazanin" w:hint="cs"/>
          <w:b/>
          <w:bCs/>
          <w:sz w:val="24"/>
          <w:szCs w:val="24"/>
          <w:rtl/>
          <w:lang w:bidi="fa-IR"/>
        </w:rPr>
        <w:t>اصلاحیه</w:t>
      </w:r>
    </w:p>
    <w:p w:rsidR="000748B9" w:rsidRPr="00EB458A" w:rsidRDefault="000748B9" w:rsidP="00E8357A">
      <w:pPr>
        <w:bidi/>
        <w:spacing w:after="0" w:line="240" w:lineRule="auto"/>
        <w:rPr>
          <w:rFonts w:cs="B Nazanin"/>
          <w:b/>
          <w:bCs/>
          <w:sz w:val="24"/>
          <w:szCs w:val="24"/>
          <w:rtl/>
          <w:lang w:bidi="fa-IR"/>
        </w:rPr>
      </w:pPr>
      <w:r w:rsidRPr="00EB458A">
        <w:rPr>
          <w:rFonts w:cs="B Nazanin" w:hint="cs"/>
          <w:b/>
          <w:bCs/>
          <w:sz w:val="24"/>
          <w:szCs w:val="24"/>
          <w:rtl/>
          <w:lang w:bidi="fa-IR"/>
        </w:rPr>
        <w:t>وضعیت فشارخون بالا در کشور</w:t>
      </w:r>
    </w:p>
    <w:p w:rsidR="000748B9" w:rsidRPr="00806378" w:rsidRDefault="000748B9" w:rsidP="000748B9">
      <w:pPr>
        <w:pStyle w:val="ListParagraph"/>
        <w:numPr>
          <w:ilvl w:val="0"/>
          <w:numId w:val="2"/>
        </w:numPr>
        <w:bidi/>
        <w:spacing w:after="0" w:line="276" w:lineRule="auto"/>
        <w:ind w:left="357" w:hanging="357"/>
        <w:jc w:val="both"/>
        <w:rPr>
          <w:rFonts w:cs="B Nazanin"/>
          <w:sz w:val="24"/>
          <w:szCs w:val="24"/>
        </w:rPr>
      </w:pPr>
      <w:r w:rsidRPr="00806378">
        <w:rPr>
          <w:rFonts w:cs="B Nazanin" w:hint="cs"/>
          <w:sz w:val="24"/>
          <w:szCs w:val="24"/>
          <w:rtl/>
        </w:rPr>
        <w:t xml:space="preserve">ده </w:t>
      </w:r>
      <w:r w:rsidRPr="00806378">
        <w:rPr>
          <w:rFonts w:ascii="Tahoma" w:hAnsi="Tahoma" w:cs="B Nazanin" w:hint="cs"/>
          <w:sz w:val="24"/>
          <w:szCs w:val="24"/>
          <w:rtl/>
        </w:rPr>
        <w:t>علت</w:t>
      </w:r>
      <w:r w:rsidRPr="00806378">
        <w:rPr>
          <w:rFonts w:cs="B Nazanin" w:hint="cs"/>
          <w:sz w:val="24"/>
          <w:szCs w:val="24"/>
          <w:rtl/>
        </w:rPr>
        <w:t xml:space="preserve"> </w:t>
      </w:r>
      <w:r w:rsidRPr="00806378">
        <w:rPr>
          <w:rFonts w:ascii="Tahoma" w:hAnsi="Tahoma" w:cs="B Nazanin" w:hint="cs"/>
          <w:sz w:val="24"/>
          <w:szCs w:val="24"/>
          <w:rtl/>
        </w:rPr>
        <w:t>اول</w:t>
      </w:r>
      <w:r w:rsidRPr="00806378">
        <w:rPr>
          <w:rFonts w:cs="B Nazanin" w:hint="cs"/>
          <w:sz w:val="24"/>
          <w:szCs w:val="24"/>
          <w:rtl/>
        </w:rPr>
        <w:t xml:space="preserve"> </w:t>
      </w:r>
      <w:r w:rsidRPr="00806378">
        <w:rPr>
          <w:rFonts w:ascii="Tahoma" w:hAnsi="Tahoma" w:cs="B Nazanin" w:hint="cs"/>
          <w:sz w:val="24"/>
          <w:szCs w:val="24"/>
          <w:rtl/>
        </w:rPr>
        <w:t>مرگ</w:t>
      </w:r>
      <w:r w:rsidRPr="00806378">
        <w:rPr>
          <w:rFonts w:cs="B Nazanin" w:hint="cs"/>
          <w:sz w:val="24"/>
          <w:szCs w:val="24"/>
          <w:rtl/>
        </w:rPr>
        <w:t xml:space="preserve"> </w:t>
      </w:r>
      <w:r w:rsidRPr="00806378">
        <w:rPr>
          <w:rFonts w:ascii="Tahoma" w:hAnsi="Tahoma" w:cs="B Nazanin" w:hint="cs"/>
          <w:sz w:val="24"/>
          <w:szCs w:val="24"/>
          <w:rtl/>
        </w:rPr>
        <w:t>در</w:t>
      </w:r>
      <w:r w:rsidRPr="00806378">
        <w:rPr>
          <w:rFonts w:cs="B Nazanin" w:hint="cs"/>
          <w:sz w:val="24"/>
          <w:szCs w:val="24"/>
          <w:rtl/>
        </w:rPr>
        <w:t xml:space="preserve"> </w:t>
      </w:r>
      <w:r w:rsidRPr="00806378">
        <w:rPr>
          <w:rFonts w:ascii="Tahoma" w:hAnsi="Tahoma" w:cs="B Nazanin" w:hint="cs"/>
          <w:sz w:val="24"/>
          <w:szCs w:val="24"/>
          <w:rtl/>
        </w:rPr>
        <w:t>کل</w:t>
      </w:r>
      <w:r w:rsidRPr="00806378">
        <w:rPr>
          <w:rFonts w:cs="B Nazanin" w:hint="cs"/>
          <w:sz w:val="24"/>
          <w:szCs w:val="24"/>
          <w:rtl/>
        </w:rPr>
        <w:t xml:space="preserve"> </w:t>
      </w:r>
      <w:r w:rsidRPr="00806378">
        <w:rPr>
          <w:rFonts w:ascii="Tahoma" w:hAnsi="Tahoma" w:cs="B Nazanin" w:hint="cs"/>
          <w:sz w:val="24"/>
          <w:szCs w:val="24"/>
          <w:rtl/>
        </w:rPr>
        <w:t>جم</w:t>
      </w:r>
      <w:r w:rsidRPr="00806378">
        <w:rPr>
          <w:rFonts w:cs="B Nazanin" w:hint="cs"/>
          <w:sz w:val="24"/>
          <w:szCs w:val="24"/>
          <w:rtl/>
        </w:rPr>
        <w:t xml:space="preserve">عیت در سال </w:t>
      </w:r>
      <w:r w:rsidRPr="00806378">
        <w:rPr>
          <w:rFonts w:cs="B Nazanin" w:hint="cs"/>
          <w:sz w:val="24"/>
          <w:szCs w:val="24"/>
          <w:rtl/>
          <w:lang w:bidi="fa-IR"/>
        </w:rPr>
        <w:t>1395</w:t>
      </w:r>
      <w:r w:rsidRPr="00806378">
        <w:rPr>
          <w:rFonts w:cs="B Nazanin" w:hint="cs"/>
          <w:sz w:val="24"/>
          <w:szCs w:val="24"/>
          <w:rtl/>
        </w:rPr>
        <w:t>به ترتیب: سکته قلبي، سکته مغزي، دیابت، بيماري هاي قلبي ناشي از فشار خون، حوادث مربوط به حمل و نقل، ساير بيماري هاي قلبي، سرطان معده، ساير بيماري هاي دستگاه تنفسي، پنوموني و بيماريهاي مزمن ريه و برنش ( قلبي_ ريوي) بوده است.</w:t>
      </w:r>
    </w:p>
    <w:p w:rsidR="000748B9" w:rsidRPr="00806378" w:rsidRDefault="000748B9" w:rsidP="000748B9">
      <w:pPr>
        <w:numPr>
          <w:ilvl w:val="0"/>
          <w:numId w:val="1"/>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06378">
        <w:rPr>
          <w:rFonts w:ascii="Times New Roman" w:hAnsi="Times New Roman" w:cs="B Nazanin" w:hint="cs"/>
          <w:color w:val="000000" w:themeColor="text1"/>
          <w:sz w:val="24"/>
          <w:szCs w:val="24"/>
          <w:rtl/>
          <w:lang w:bidi="fa-IR"/>
        </w:rPr>
        <w:t>حدود 43.89 % مرگ ها در سال 1395 به علت بیماری های قلبی عروقی بوده است.(سیمای مرگ1395)</w:t>
      </w:r>
    </w:p>
    <w:p w:rsidR="000748B9" w:rsidRPr="00806378" w:rsidRDefault="000748B9" w:rsidP="000748B9">
      <w:pPr>
        <w:numPr>
          <w:ilvl w:val="0"/>
          <w:numId w:val="1"/>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06378">
        <w:rPr>
          <w:rFonts w:ascii="Times New Roman" w:hAnsi="Times New Roman" w:cs="B Nazanin" w:hint="cs"/>
          <w:color w:val="000000" w:themeColor="text1"/>
          <w:sz w:val="24"/>
          <w:szCs w:val="24"/>
          <w:rtl/>
          <w:lang w:bidi="fa-IR"/>
        </w:rPr>
        <w:t>شیوع فشارخون بالا حدود26.4 % در افراد 18 سال</w:t>
      </w:r>
      <w:r w:rsidRPr="00806378">
        <w:rPr>
          <w:rFonts w:ascii="Times New Roman" w:hAnsi="Times New Roman" w:cs="B Nazanin"/>
          <w:color w:val="000000" w:themeColor="text1"/>
          <w:sz w:val="24"/>
          <w:szCs w:val="24"/>
          <w:lang w:bidi="fa-IR"/>
        </w:rPr>
        <w:t xml:space="preserve"> </w:t>
      </w:r>
      <w:r w:rsidRPr="00806378">
        <w:rPr>
          <w:rFonts w:ascii="Times New Roman" w:hAnsi="Times New Roman" w:cs="B Nazanin" w:hint="cs"/>
          <w:color w:val="000000" w:themeColor="text1"/>
          <w:sz w:val="24"/>
          <w:szCs w:val="24"/>
          <w:rtl/>
          <w:lang w:bidi="fa-IR"/>
        </w:rPr>
        <w:t>و بالاتر( در افراد 18 تا 24 سال 5.5 % ، در افراد 25 تا 59 سال ، 20.4 % و در افراد 60 سال و بالاتر، 59% بوده است. .(</w:t>
      </w:r>
      <w:r w:rsidRPr="00806378">
        <w:rPr>
          <w:rFonts w:ascii="Times New Roman" w:hAnsi="Times New Roman" w:cs="B Nazanin"/>
          <w:color w:val="000000" w:themeColor="text1"/>
          <w:sz w:val="24"/>
          <w:szCs w:val="24"/>
          <w:lang w:bidi="fa-IR"/>
        </w:rPr>
        <w:t>STEPs 1395</w:t>
      </w:r>
      <w:r w:rsidRPr="00806378">
        <w:rPr>
          <w:rFonts w:ascii="Times New Roman" w:hAnsi="Times New Roman" w:cs="B Nazanin" w:hint="cs"/>
          <w:color w:val="000000" w:themeColor="text1"/>
          <w:sz w:val="24"/>
          <w:szCs w:val="24"/>
          <w:rtl/>
          <w:lang w:bidi="fa-IR"/>
        </w:rPr>
        <w:t>)</w:t>
      </w:r>
    </w:p>
    <w:p w:rsidR="000748B9" w:rsidRPr="00806378" w:rsidRDefault="000748B9" w:rsidP="000748B9">
      <w:pPr>
        <w:numPr>
          <w:ilvl w:val="0"/>
          <w:numId w:val="1"/>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06378">
        <w:rPr>
          <w:rFonts w:ascii="Times New Roman" w:hAnsi="Times New Roman" w:cs="B Nazanin" w:hint="cs"/>
          <w:color w:val="000000" w:themeColor="text1"/>
          <w:sz w:val="24"/>
          <w:szCs w:val="24"/>
          <w:rtl/>
          <w:lang w:bidi="fa-IR"/>
        </w:rPr>
        <w:t>فقط 38.7 درصد افراد مبتلا به بیماری فشارخون بالای 18 سال و بالاتر درمان موثر دریافت می کنند(40.7 % در شهر و 33.8 % در روستا) .(</w:t>
      </w:r>
      <w:r w:rsidRPr="00806378">
        <w:rPr>
          <w:rFonts w:ascii="Times New Roman" w:hAnsi="Times New Roman" w:cs="B Nazanin"/>
          <w:color w:val="000000" w:themeColor="text1"/>
          <w:sz w:val="24"/>
          <w:szCs w:val="24"/>
          <w:lang w:bidi="fa-IR"/>
        </w:rPr>
        <w:t>STEPs 1395</w:t>
      </w:r>
      <w:r w:rsidRPr="00806378">
        <w:rPr>
          <w:rFonts w:ascii="Times New Roman" w:hAnsi="Times New Roman" w:cs="B Nazanin" w:hint="cs"/>
          <w:color w:val="000000" w:themeColor="text1"/>
          <w:sz w:val="24"/>
          <w:szCs w:val="24"/>
          <w:rtl/>
          <w:lang w:bidi="fa-IR"/>
        </w:rPr>
        <w:t>)</w:t>
      </w:r>
    </w:p>
    <w:p w:rsidR="000748B9" w:rsidRPr="00806378" w:rsidRDefault="000748B9" w:rsidP="000748B9">
      <w:pPr>
        <w:numPr>
          <w:ilvl w:val="0"/>
          <w:numId w:val="1"/>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06378">
        <w:rPr>
          <w:rFonts w:ascii="Times New Roman" w:hAnsi="Times New Roman" w:cs="B Nazanin" w:hint="cs"/>
          <w:color w:val="000000" w:themeColor="text1"/>
          <w:sz w:val="24"/>
          <w:szCs w:val="24"/>
          <w:rtl/>
          <w:lang w:bidi="fa-IR"/>
        </w:rPr>
        <w:t>فقط 38.7 درصد افراد مبتلا به بیماری فشارخون بالای 18 سال و بالاتر درمان موثر دریافت می کنند(41 % مردان و 37.3 % زنان) .(</w:t>
      </w:r>
      <w:r w:rsidRPr="00806378">
        <w:rPr>
          <w:rFonts w:ascii="Times New Roman" w:hAnsi="Times New Roman" w:cs="B Nazanin"/>
          <w:color w:val="000000" w:themeColor="text1"/>
          <w:sz w:val="24"/>
          <w:szCs w:val="24"/>
          <w:lang w:bidi="fa-IR"/>
        </w:rPr>
        <w:t>STEPs 1395</w:t>
      </w:r>
      <w:r w:rsidRPr="00806378">
        <w:rPr>
          <w:rFonts w:ascii="Times New Roman" w:hAnsi="Times New Roman" w:cs="B Nazanin" w:hint="cs"/>
          <w:color w:val="000000" w:themeColor="text1"/>
          <w:sz w:val="24"/>
          <w:szCs w:val="24"/>
          <w:rtl/>
          <w:lang w:bidi="fa-IR"/>
        </w:rPr>
        <w:t>)</w:t>
      </w:r>
    </w:p>
    <w:p w:rsidR="000748B9" w:rsidRPr="00806378" w:rsidRDefault="000748B9" w:rsidP="000748B9">
      <w:pPr>
        <w:numPr>
          <w:ilvl w:val="0"/>
          <w:numId w:val="1"/>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06378">
        <w:rPr>
          <w:rFonts w:ascii="Times New Roman" w:hAnsi="Times New Roman" w:cs="B Nazanin" w:hint="cs"/>
          <w:color w:val="000000" w:themeColor="text1"/>
          <w:sz w:val="24"/>
          <w:szCs w:val="24"/>
          <w:rtl/>
          <w:lang w:bidi="fa-IR"/>
        </w:rPr>
        <w:t>طی سال های 1385 الی 95 روند ناآگاهی و ابتلا به بیماری کاهش یافته است اما همچنان بالای 40 % مبتلایان از ابتلا خود آگاهی ندارند. .(</w:t>
      </w:r>
      <w:r w:rsidRPr="00806378">
        <w:rPr>
          <w:rFonts w:ascii="Times New Roman" w:hAnsi="Times New Roman" w:cs="B Nazanin"/>
          <w:color w:val="000000" w:themeColor="text1"/>
          <w:sz w:val="24"/>
          <w:szCs w:val="24"/>
          <w:lang w:bidi="fa-IR"/>
        </w:rPr>
        <w:t>STEPs 1395</w:t>
      </w:r>
      <w:r w:rsidRPr="00806378">
        <w:rPr>
          <w:rFonts w:ascii="Times New Roman" w:hAnsi="Times New Roman" w:cs="B Nazanin" w:hint="cs"/>
          <w:color w:val="000000" w:themeColor="text1"/>
          <w:sz w:val="24"/>
          <w:szCs w:val="24"/>
          <w:rtl/>
          <w:lang w:bidi="fa-IR"/>
        </w:rPr>
        <w:t>)</w:t>
      </w:r>
    </w:p>
    <w:p w:rsidR="000748B9" w:rsidRPr="00806378" w:rsidRDefault="000748B9" w:rsidP="000748B9">
      <w:pPr>
        <w:numPr>
          <w:ilvl w:val="0"/>
          <w:numId w:val="1"/>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06378">
        <w:rPr>
          <w:rFonts w:ascii="Times New Roman" w:hAnsi="Times New Roman" w:cs="B Nazanin" w:hint="cs"/>
          <w:color w:val="000000" w:themeColor="text1"/>
          <w:sz w:val="24"/>
          <w:szCs w:val="24"/>
          <w:rtl/>
          <w:lang w:bidi="fa-IR"/>
        </w:rPr>
        <w:t xml:space="preserve">آگاهی از ابتلا به فشارخون بالا در افراد 18 سال و بالاتر در شهر </w:t>
      </w:r>
      <w:r w:rsidR="00B45E57" w:rsidRPr="00806378">
        <w:rPr>
          <w:rFonts w:ascii="Times New Roman" w:hAnsi="Times New Roman" w:cs="B Nazanin" w:hint="cs"/>
          <w:color w:val="000000" w:themeColor="text1"/>
          <w:sz w:val="24"/>
          <w:szCs w:val="24"/>
          <w:rtl/>
          <w:lang w:bidi="fa-IR"/>
        </w:rPr>
        <w:t>(58.4 %)</w:t>
      </w:r>
      <w:r w:rsidRPr="00806378">
        <w:rPr>
          <w:rFonts w:ascii="Times New Roman" w:hAnsi="Times New Roman" w:cs="B Nazanin" w:hint="cs"/>
          <w:color w:val="000000" w:themeColor="text1"/>
          <w:sz w:val="24"/>
          <w:szCs w:val="24"/>
          <w:rtl/>
          <w:lang w:bidi="fa-IR"/>
        </w:rPr>
        <w:t xml:space="preserve">و </w:t>
      </w:r>
      <w:r w:rsidR="00B45E57" w:rsidRPr="00806378">
        <w:rPr>
          <w:rFonts w:ascii="Times New Roman" w:hAnsi="Times New Roman" w:cs="B Nazanin" w:hint="cs"/>
          <w:color w:val="000000" w:themeColor="text1"/>
          <w:sz w:val="24"/>
          <w:szCs w:val="24"/>
          <w:rtl/>
          <w:lang w:bidi="fa-IR"/>
        </w:rPr>
        <w:t xml:space="preserve">در </w:t>
      </w:r>
      <w:r w:rsidRPr="00806378">
        <w:rPr>
          <w:rFonts w:ascii="Times New Roman" w:hAnsi="Times New Roman" w:cs="B Nazanin" w:hint="cs"/>
          <w:color w:val="000000" w:themeColor="text1"/>
          <w:sz w:val="24"/>
          <w:szCs w:val="24"/>
          <w:rtl/>
          <w:lang w:bidi="fa-IR"/>
        </w:rPr>
        <w:t>روستا</w:t>
      </w:r>
      <w:r w:rsidR="00B45E57" w:rsidRPr="00806378">
        <w:rPr>
          <w:rFonts w:ascii="Times New Roman" w:hAnsi="Times New Roman" w:cs="B Nazanin" w:hint="cs"/>
          <w:color w:val="000000" w:themeColor="text1"/>
          <w:sz w:val="24"/>
          <w:szCs w:val="24"/>
          <w:rtl/>
          <w:lang w:bidi="fa-IR"/>
        </w:rPr>
        <w:t>(56.8 %) تقریبا</w:t>
      </w:r>
      <w:r w:rsidRPr="00806378">
        <w:rPr>
          <w:rFonts w:ascii="Times New Roman" w:hAnsi="Times New Roman" w:cs="B Nazanin" w:hint="cs"/>
          <w:color w:val="000000" w:themeColor="text1"/>
          <w:sz w:val="24"/>
          <w:szCs w:val="24"/>
          <w:rtl/>
          <w:lang w:bidi="fa-IR"/>
        </w:rPr>
        <w:t xml:space="preserve"> مشابه است. .(</w:t>
      </w:r>
      <w:r w:rsidRPr="00806378">
        <w:rPr>
          <w:rFonts w:ascii="Times New Roman" w:hAnsi="Times New Roman" w:cs="B Nazanin"/>
          <w:color w:val="000000" w:themeColor="text1"/>
          <w:sz w:val="24"/>
          <w:szCs w:val="24"/>
          <w:lang w:bidi="fa-IR"/>
        </w:rPr>
        <w:t>STEPs 1395</w:t>
      </w:r>
      <w:r w:rsidRPr="00806378">
        <w:rPr>
          <w:rFonts w:ascii="Times New Roman" w:hAnsi="Times New Roman" w:cs="B Nazanin" w:hint="cs"/>
          <w:color w:val="000000" w:themeColor="text1"/>
          <w:sz w:val="24"/>
          <w:szCs w:val="24"/>
          <w:rtl/>
          <w:lang w:bidi="fa-IR"/>
        </w:rPr>
        <w:t>)</w:t>
      </w:r>
    </w:p>
    <w:p w:rsidR="000748B9" w:rsidRPr="00806378" w:rsidRDefault="000748B9" w:rsidP="00B45E57">
      <w:pPr>
        <w:numPr>
          <w:ilvl w:val="0"/>
          <w:numId w:val="1"/>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06378">
        <w:rPr>
          <w:rFonts w:ascii="Times New Roman" w:hAnsi="Times New Roman" w:cs="B Nazanin" w:hint="cs"/>
          <w:color w:val="000000" w:themeColor="text1"/>
          <w:sz w:val="24"/>
          <w:szCs w:val="24"/>
          <w:rtl/>
          <w:lang w:bidi="fa-IR"/>
        </w:rPr>
        <w:t>آگاهی از فشارخون بالا در جمعیت مردان 18 سال و بالاتر (</w:t>
      </w:r>
      <w:r w:rsidR="00B45E57" w:rsidRPr="00806378">
        <w:rPr>
          <w:rFonts w:ascii="Times New Roman" w:hAnsi="Times New Roman" w:cs="B Nazanin" w:hint="cs"/>
          <w:color w:val="000000" w:themeColor="text1"/>
          <w:sz w:val="24"/>
          <w:szCs w:val="24"/>
          <w:rtl/>
          <w:lang w:bidi="fa-IR"/>
        </w:rPr>
        <w:t>48.5</w:t>
      </w:r>
      <w:r w:rsidRPr="00806378">
        <w:rPr>
          <w:rFonts w:ascii="Times New Roman" w:hAnsi="Times New Roman" w:cs="B Nazanin" w:hint="cs"/>
          <w:color w:val="000000" w:themeColor="text1"/>
          <w:sz w:val="24"/>
          <w:szCs w:val="24"/>
          <w:rtl/>
          <w:lang w:bidi="fa-IR"/>
        </w:rPr>
        <w:t xml:space="preserve"> % در مقابل </w:t>
      </w:r>
      <w:r w:rsidR="00B45E57" w:rsidRPr="00806378">
        <w:rPr>
          <w:rFonts w:ascii="Times New Roman" w:hAnsi="Times New Roman" w:cs="B Nazanin" w:hint="cs"/>
          <w:color w:val="000000" w:themeColor="text1"/>
          <w:sz w:val="24"/>
          <w:szCs w:val="24"/>
          <w:rtl/>
          <w:lang w:bidi="fa-IR"/>
        </w:rPr>
        <w:t>65.7</w:t>
      </w:r>
      <w:r w:rsidRPr="00806378">
        <w:rPr>
          <w:rFonts w:ascii="Times New Roman" w:hAnsi="Times New Roman" w:cs="B Nazanin" w:hint="cs"/>
          <w:color w:val="000000" w:themeColor="text1"/>
          <w:sz w:val="24"/>
          <w:szCs w:val="24"/>
          <w:rtl/>
          <w:lang w:bidi="fa-IR"/>
        </w:rPr>
        <w:t xml:space="preserve"> % در زنان) ، </w:t>
      </w:r>
      <w:r w:rsidR="00B45E57" w:rsidRPr="00806378">
        <w:rPr>
          <w:rFonts w:ascii="Times New Roman" w:hAnsi="Times New Roman" w:cs="B Nazanin" w:hint="cs"/>
          <w:color w:val="000000" w:themeColor="text1"/>
          <w:sz w:val="24"/>
          <w:szCs w:val="24"/>
          <w:rtl/>
          <w:lang w:bidi="fa-IR"/>
        </w:rPr>
        <w:t>کمتر</w:t>
      </w:r>
      <w:r w:rsidRPr="00806378">
        <w:rPr>
          <w:rFonts w:ascii="Times New Roman" w:hAnsi="Times New Roman" w:cs="B Nazanin" w:hint="cs"/>
          <w:color w:val="000000" w:themeColor="text1"/>
          <w:sz w:val="24"/>
          <w:szCs w:val="24"/>
          <w:rtl/>
          <w:lang w:bidi="fa-IR"/>
        </w:rPr>
        <w:t xml:space="preserve"> است. .(</w:t>
      </w:r>
      <w:r w:rsidRPr="00806378">
        <w:rPr>
          <w:rFonts w:ascii="Times New Roman" w:hAnsi="Times New Roman" w:cs="B Nazanin"/>
          <w:color w:val="000000" w:themeColor="text1"/>
          <w:sz w:val="24"/>
          <w:szCs w:val="24"/>
          <w:lang w:bidi="fa-IR"/>
        </w:rPr>
        <w:t>STEPs 1395</w:t>
      </w:r>
      <w:r w:rsidRPr="00806378">
        <w:rPr>
          <w:rFonts w:ascii="Times New Roman" w:hAnsi="Times New Roman" w:cs="B Nazanin" w:hint="cs"/>
          <w:color w:val="000000" w:themeColor="text1"/>
          <w:sz w:val="24"/>
          <w:szCs w:val="24"/>
          <w:rtl/>
          <w:lang w:bidi="fa-IR"/>
        </w:rPr>
        <w:t>)</w:t>
      </w:r>
    </w:p>
    <w:p w:rsidR="000748B9" w:rsidRPr="00806378" w:rsidRDefault="000748B9" w:rsidP="000748B9">
      <w:pPr>
        <w:numPr>
          <w:ilvl w:val="0"/>
          <w:numId w:val="1"/>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06378">
        <w:rPr>
          <w:rFonts w:ascii="Times New Roman" w:hAnsi="Times New Roman" w:cs="B Nazanin" w:hint="cs"/>
          <w:color w:val="000000" w:themeColor="text1"/>
          <w:sz w:val="24"/>
          <w:szCs w:val="24"/>
          <w:rtl/>
          <w:lang w:bidi="fa-IR"/>
        </w:rPr>
        <w:t>مصرف روزانه دخانیات در کل افراد 18سال و بالاتر 10.1 %( در افراد 18 تا 24 سال 2.3 % ، در افراد 25 تا 59 سال ، 11.4 % و در افراد 60 سال و بالاتر، 9.8 % بوده است. .(</w:t>
      </w:r>
      <w:r w:rsidRPr="00806378">
        <w:rPr>
          <w:rFonts w:ascii="Times New Roman" w:hAnsi="Times New Roman" w:cs="B Nazanin"/>
          <w:color w:val="000000" w:themeColor="text1"/>
          <w:sz w:val="24"/>
          <w:szCs w:val="24"/>
          <w:lang w:bidi="fa-IR"/>
        </w:rPr>
        <w:t>STEPs 1395</w:t>
      </w:r>
      <w:r w:rsidRPr="00806378">
        <w:rPr>
          <w:rFonts w:ascii="Times New Roman" w:hAnsi="Times New Roman" w:cs="B Nazanin" w:hint="cs"/>
          <w:color w:val="000000" w:themeColor="text1"/>
          <w:sz w:val="24"/>
          <w:szCs w:val="24"/>
          <w:rtl/>
          <w:lang w:bidi="fa-IR"/>
        </w:rPr>
        <w:t>)</w:t>
      </w:r>
    </w:p>
    <w:p w:rsidR="000748B9" w:rsidRPr="00806378" w:rsidRDefault="000748B9" w:rsidP="000748B9">
      <w:pPr>
        <w:numPr>
          <w:ilvl w:val="0"/>
          <w:numId w:val="1"/>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06378">
        <w:rPr>
          <w:rFonts w:ascii="Times New Roman" w:hAnsi="Times New Roman" w:cs="B Nazanin" w:hint="cs"/>
          <w:color w:val="000000" w:themeColor="text1"/>
          <w:sz w:val="24"/>
          <w:szCs w:val="24"/>
          <w:rtl/>
          <w:lang w:bidi="fa-IR"/>
        </w:rPr>
        <w:t>در افراد 18 سال و بالاتر، مصرف مناسب میوه 17.2 %، مصرف مناسب سبزیجات 42.1 %، مصرف مناسب میوه و سبزیجات 10.7 %، مصرف مناسب ماهی 9.8 %، استفاده از نمک پاش 40.3 %، مصرف فست فود ها 12.8 %، کم تحرکی 56.4 %، بوده است. .(</w:t>
      </w:r>
      <w:r w:rsidRPr="00806378">
        <w:rPr>
          <w:rFonts w:ascii="Times New Roman" w:hAnsi="Times New Roman" w:cs="B Nazanin"/>
          <w:color w:val="000000" w:themeColor="text1"/>
          <w:sz w:val="24"/>
          <w:szCs w:val="24"/>
          <w:lang w:bidi="fa-IR"/>
        </w:rPr>
        <w:t>STEPs 1395</w:t>
      </w:r>
      <w:r w:rsidRPr="00806378">
        <w:rPr>
          <w:rFonts w:ascii="Times New Roman" w:hAnsi="Times New Roman" w:cs="B Nazanin" w:hint="cs"/>
          <w:color w:val="000000" w:themeColor="text1"/>
          <w:sz w:val="24"/>
          <w:szCs w:val="24"/>
          <w:rtl/>
          <w:lang w:bidi="fa-IR"/>
        </w:rPr>
        <w:t>)</w:t>
      </w:r>
    </w:p>
    <w:p w:rsidR="000748B9" w:rsidRPr="00806378" w:rsidRDefault="000748B9" w:rsidP="000748B9">
      <w:pPr>
        <w:numPr>
          <w:ilvl w:val="0"/>
          <w:numId w:val="1"/>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06378">
        <w:rPr>
          <w:rFonts w:ascii="Times New Roman" w:hAnsi="Times New Roman" w:cs="B Nazanin" w:hint="cs"/>
          <w:color w:val="000000" w:themeColor="text1"/>
          <w:sz w:val="24"/>
          <w:szCs w:val="24"/>
          <w:rtl/>
          <w:lang w:bidi="fa-IR"/>
        </w:rPr>
        <w:t>در افراد 18سال و بالاتر، بروز سکته قلبی در سال گذشته 1.5 %، بروز سکته مغزی 0.7 % ، بروز سکته قلبی و مغزی 1.9 % بوده است.</w:t>
      </w:r>
    </w:p>
    <w:p w:rsidR="000748B9" w:rsidRPr="00806378" w:rsidRDefault="000748B9" w:rsidP="000748B9">
      <w:pPr>
        <w:numPr>
          <w:ilvl w:val="0"/>
          <w:numId w:val="1"/>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806378">
        <w:rPr>
          <w:rFonts w:ascii="Times New Roman" w:hAnsi="Times New Roman" w:cs="B Nazanin" w:hint="cs"/>
          <w:color w:val="000000" w:themeColor="text1"/>
          <w:sz w:val="24"/>
          <w:szCs w:val="24"/>
          <w:rtl/>
          <w:lang w:bidi="fa-IR"/>
        </w:rPr>
        <w:t>در ایران، تقریبا" یک نفر از هر پنج نفر افراد 18 سال و بالاتر به فشار خون بالا مبتلا هستند.</w:t>
      </w:r>
    </w:p>
    <w:p w:rsidR="00E8357A" w:rsidRDefault="00E8357A" w:rsidP="00E8357A">
      <w:pPr>
        <w:bidi/>
        <w:spacing w:after="0" w:line="240" w:lineRule="auto"/>
        <w:jc w:val="lowKashida"/>
        <w:rPr>
          <w:rFonts w:cs="B Nazanin"/>
          <w:b/>
          <w:bCs/>
          <w:sz w:val="24"/>
          <w:szCs w:val="24"/>
          <w:rtl/>
          <w:lang w:bidi="fa-IR"/>
        </w:rPr>
      </w:pPr>
    </w:p>
    <w:p w:rsidR="00E8357A" w:rsidRPr="00212C6D" w:rsidRDefault="00E8357A" w:rsidP="00E8357A">
      <w:pPr>
        <w:bidi/>
        <w:spacing w:after="0" w:line="240" w:lineRule="auto"/>
        <w:jc w:val="lowKashida"/>
        <w:rPr>
          <w:rFonts w:cs="B Nazanin"/>
          <w:b/>
          <w:bCs/>
          <w:sz w:val="24"/>
          <w:szCs w:val="24"/>
          <w:rtl/>
          <w:lang w:bidi="fa-IR"/>
        </w:rPr>
      </w:pPr>
      <w:r w:rsidRPr="00212C6D">
        <w:rPr>
          <w:rFonts w:cs="B Nazanin" w:hint="cs"/>
          <w:b/>
          <w:bCs/>
          <w:sz w:val="24"/>
          <w:szCs w:val="24"/>
          <w:rtl/>
          <w:lang w:bidi="fa-IR"/>
        </w:rPr>
        <w:t>حقایقی در خصوص فشارخون بالا</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فشارخون طبیعی کمتر از 80/120 میلی متر جیوه و فشارخون بالا 90/140 میلی متر جیوه و بالاتر است. فشارخون مابین این دو پیش فشارخون بالا(80/120 تا 898/139میلی متر جیوه ) و هشداری برای ابتلا به این بیماری در آِینده است.</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 xml:space="preserve">فشارخون بالا شرایطی است که بطور دائمی فشارخون در شریان بالا است. </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فشارخون بالا معمولا" هیچ علامتی ندارد.</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عوامل رفتاری</w:t>
      </w:r>
      <w:r>
        <w:rPr>
          <w:rFonts w:cs="B Nazanin" w:hint="cs"/>
          <w:sz w:val="24"/>
          <w:szCs w:val="24"/>
          <w:rtl/>
          <w:lang w:bidi="fa-IR"/>
        </w:rPr>
        <w:t xml:space="preserve"> غلط</w:t>
      </w:r>
      <w:r w:rsidRPr="007C26CF">
        <w:rPr>
          <w:rFonts w:cs="B Nazanin" w:hint="cs"/>
          <w:sz w:val="24"/>
          <w:szCs w:val="24"/>
          <w:rtl/>
          <w:lang w:bidi="fa-IR"/>
        </w:rPr>
        <w:t xml:space="preserve"> مرتبط با شیوه زندگی، افراد را در معرض خطر بالاتری برای ابتلا به فشارخون بالا قرار می دهند. این عوامل شامل مصرف زیاد نمک(سدیم)، اضافه وزن ، عدم تحرک کافی و نیز مصرف دخانیات است.</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فشارخون بالا ممکن است سبب دمانس(کاهش عملکرد شناختی) شود.</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lastRenderedPageBreak/>
        <w:t>اساسا" فشارخون بالا، سبب بروز مشکلات و عوارض مهم گوناگونی مانند حمله قلبی و سکته مغزی می شود.</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 xml:space="preserve">فشارخون بالا همچنین به عنوان یک قاتل خاموش، </w:t>
      </w:r>
      <w:r>
        <w:rPr>
          <w:rFonts w:cs="B Nazanin" w:hint="cs"/>
          <w:sz w:val="24"/>
          <w:szCs w:val="24"/>
          <w:rtl/>
          <w:lang w:bidi="fa-IR"/>
        </w:rPr>
        <w:t>همه گیری</w:t>
      </w:r>
      <w:r w:rsidRPr="007C26CF">
        <w:rPr>
          <w:rFonts w:cs="B Nazanin" w:hint="cs"/>
          <w:sz w:val="24"/>
          <w:szCs w:val="24"/>
          <w:rtl/>
          <w:lang w:bidi="fa-IR"/>
        </w:rPr>
        <w:t xml:space="preserve"> مدرن نامیده می شود.</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بیماری فشارخون بالا سبب بروز عوارض شدید و نیز افزایش خطر بیماری قلبی، سکته مغزی و مرگ می شود.</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علت های حاد فشارخون بالا شامل استرس است اما می تواند بدون علت هم رخ دهد یا به علت بیماری های زمینه ای مثل بیماری کلیوی ایجاد شود. شیوه زندگی نیز مسئول فشارخون بالاست.</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 xml:space="preserve">اگر فشارخون بالا بدون درمان باقی بماند یا کنترل نشود، حمله قلبی، سکته مغزی و سایر مشکلات بوجود می آیِد. </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طبق اعلان سازمان جهانی بهداشت، رشد صنایع غذاهای فرآروی شده، بر روی افزایش میزان نمک مصرفی در رژیم غذایی سراسر دنیا تاثیر گذاشته و این مسئله در بیماری فشارخون بالا نقش دارد.</w:t>
      </w:r>
    </w:p>
    <w:p w:rsidR="00E8357A" w:rsidRPr="007C26CF" w:rsidRDefault="00E8357A" w:rsidP="00E8357A">
      <w:pPr>
        <w:pStyle w:val="ListParagraph"/>
        <w:numPr>
          <w:ilvl w:val="0"/>
          <w:numId w:val="8"/>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طبق مطالعه بار بيماري هاي سازمان جهاني بهداشت ، فشارخون بالا عامل خطر عمده مرگ و ناتواني در سطح جهان است .</w:t>
      </w:r>
    </w:p>
    <w:p w:rsidR="00E8357A" w:rsidRPr="007C26CF" w:rsidRDefault="00E8357A" w:rsidP="00E8357A">
      <w:pPr>
        <w:pStyle w:val="ListParagraph"/>
        <w:numPr>
          <w:ilvl w:val="0"/>
          <w:numId w:val="8"/>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 xml:space="preserve">افزايش فشارخون علت 4/9 ميليون مرگ و 162 ميليون سال هاي از دست رفته در سال 2020 است. </w:t>
      </w:r>
    </w:p>
    <w:p w:rsidR="00E8357A" w:rsidRPr="007C26CF" w:rsidRDefault="00E8357A" w:rsidP="00E8357A">
      <w:pPr>
        <w:pStyle w:val="ListParagraph"/>
        <w:numPr>
          <w:ilvl w:val="0"/>
          <w:numId w:val="8"/>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تخمين زده مي شود در افرادي كه تا سن 80 سال زندگي مي كنند، از هر 10 نفر 9 نفر مبتلا به فشارخون بالا مي شوند.</w:t>
      </w:r>
    </w:p>
    <w:p w:rsidR="00E8357A" w:rsidRPr="007C26CF" w:rsidRDefault="00E8357A" w:rsidP="00E8357A">
      <w:pPr>
        <w:pStyle w:val="ListParagraph"/>
        <w:numPr>
          <w:ilvl w:val="0"/>
          <w:numId w:val="8"/>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نيمي از بيماري های مرتبط با فشارخون بالا، در افراد با میزان فشارخون حتي در محدوده طبيعي، رخ مي دهد.</w:t>
      </w:r>
    </w:p>
    <w:p w:rsidR="00E8357A" w:rsidRPr="007C26CF" w:rsidRDefault="00E8357A" w:rsidP="00E8357A">
      <w:pPr>
        <w:pStyle w:val="ListParagraph"/>
        <w:numPr>
          <w:ilvl w:val="0"/>
          <w:numId w:val="8"/>
        </w:numPr>
        <w:bidi/>
        <w:spacing w:after="0" w:line="240" w:lineRule="auto"/>
        <w:ind w:left="357" w:hanging="357"/>
        <w:jc w:val="lowKashida"/>
        <w:rPr>
          <w:rFonts w:cs="B Nazanin"/>
          <w:sz w:val="24"/>
          <w:szCs w:val="24"/>
          <w:rtl/>
          <w:lang w:bidi="fa-IR"/>
        </w:rPr>
      </w:pPr>
      <w:r w:rsidRPr="007C26CF">
        <w:rPr>
          <w:rFonts w:cs="B Nazanin" w:hint="cs"/>
          <w:sz w:val="24"/>
          <w:szCs w:val="24"/>
          <w:rtl/>
          <w:lang w:bidi="fa-IR"/>
        </w:rPr>
        <w:t>دو نفر از هر 5 نفر در منطقه مدیترانه شرقی سازمان جهانی بهداشت، مبتلا به فشارخون بالا هستند.</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از هر 8 مرگ در دنيا يك مرگ مربوط به فشارخون بالا است.</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فشارخون بالا سومين عامل كشنده در دنيا است.</w:t>
      </w:r>
    </w:p>
    <w:p w:rsidR="00E8357A" w:rsidRPr="007C26CF" w:rsidRDefault="00E8357A" w:rsidP="00E8357A">
      <w:pPr>
        <w:pStyle w:val="ListParagraph"/>
        <w:numPr>
          <w:ilvl w:val="0"/>
          <w:numId w:val="8"/>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عوامل رفتاري نقش مهمي در افزايش فشارخون بازي مي كنند:</w:t>
      </w:r>
    </w:p>
    <w:p w:rsidR="00E8357A" w:rsidRPr="007C26CF" w:rsidRDefault="00E8357A" w:rsidP="00E8357A">
      <w:pPr>
        <w:pStyle w:val="ListParagraph"/>
        <w:numPr>
          <w:ilvl w:val="0"/>
          <w:numId w:val="9"/>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تخمين زده مي شود رژيم غذايي ناسالم به</w:t>
      </w:r>
      <w:r>
        <w:rPr>
          <w:rFonts w:ascii="Calibri" w:eastAsia="Calibri" w:hAnsi="Calibri" w:cs="B Nazanin" w:hint="cs"/>
          <w:sz w:val="24"/>
          <w:szCs w:val="24"/>
          <w:rtl/>
          <w:lang w:bidi="fa-IR"/>
        </w:rPr>
        <w:t xml:space="preserve"> نيمي از فشارخون بالا مرتبط است:</w:t>
      </w:r>
    </w:p>
    <w:p w:rsidR="00E8357A" w:rsidRPr="007C26CF" w:rsidRDefault="00E8357A" w:rsidP="00E8357A">
      <w:pPr>
        <w:pStyle w:val="ListParagraph"/>
        <w:numPr>
          <w:ilvl w:val="0"/>
          <w:numId w:val="10"/>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حدود 30 % فشارخون بالا به افزايش مصرف نمك و حدود 20 % به رژيم غذايي با پتاسيم كم(ميوه و سبزي كم)مرتبط است.</w:t>
      </w:r>
    </w:p>
    <w:p w:rsidR="00E8357A" w:rsidRPr="007C26CF" w:rsidRDefault="00E8357A" w:rsidP="00E8357A">
      <w:pPr>
        <w:pStyle w:val="ListParagraph"/>
        <w:numPr>
          <w:ilvl w:val="0"/>
          <w:numId w:val="9"/>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فعاليت بدني به 20 % از فشارخون بالا مرتبط است.</w:t>
      </w:r>
    </w:p>
    <w:p w:rsidR="00E8357A" w:rsidRPr="007C26CF" w:rsidRDefault="00E8357A" w:rsidP="00E8357A">
      <w:pPr>
        <w:pStyle w:val="ListParagraph"/>
        <w:numPr>
          <w:ilvl w:val="0"/>
          <w:numId w:val="9"/>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چاقي به 30 % از فشارخون بالا مرتبط است.</w:t>
      </w:r>
    </w:p>
    <w:p w:rsidR="00E8357A" w:rsidRPr="007C26CF" w:rsidRDefault="00E8357A" w:rsidP="00E8357A">
      <w:pPr>
        <w:pStyle w:val="ListParagraph"/>
        <w:numPr>
          <w:ilvl w:val="0"/>
          <w:numId w:val="9"/>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مصرف زياد الكل نيز سبب فشارخون بالا مي شود.</w:t>
      </w:r>
    </w:p>
    <w:p w:rsidR="00E8357A" w:rsidRPr="007C26CF" w:rsidRDefault="00E8357A" w:rsidP="00E8357A">
      <w:pPr>
        <w:pStyle w:val="ListParagraph"/>
        <w:numPr>
          <w:ilvl w:val="0"/>
          <w:numId w:val="9"/>
        </w:numPr>
        <w:bidi/>
        <w:spacing w:after="0" w:line="240" w:lineRule="auto"/>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عدم مصرف دخانيات خصوصا" براي افراد داراي فشارخون بالا مهم است.</w:t>
      </w:r>
    </w:p>
    <w:p w:rsidR="00E8357A" w:rsidRPr="007C26CF" w:rsidRDefault="00E8357A" w:rsidP="00E8357A">
      <w:pPr>
        <w:pStyle w:val="ListParagraph"/>
        <w:numPr>
          <w:ilvl w:val="0"/>
          <w:numId w:val="8"/>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 xml:space="preserve">اغلب افراد از اين كه فشارخون آن ها بالا ست ،از بيماري خود مطلع نيستند. </w:t>
      </w:r>
    </w:p>
    <w:p w:rsidR="00E8357A" w:rsidRPr="007C26CF" w:rsidRDefault="00E8357A" w:rsidP="00E8357A">
      <w:pPr>
        <w:pStyle w:val="ListParagraph"/>
        <w:numPr>
          <w:ilvl w:val="0"/>
          <w:numId w:val="8"/>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نسبت مهمي از افرادي كه از بيماري فشارخون خود مطلع هستند، بدون درمان باقي مي مانند و حتي اگر تحت درمان باشند ،نسبت زيادي  تحت كنترل نيستند.</w:t>
      </w:r>
    </w:p>
    <w:p w:rsidR="00E8357A" w:rsidRPr="007C26CF" w:rsidRDefault="00E8357A" w:rsidP="00E8357A">
      <w:pPr>
        <w:pStyle w:val="ListParagraph"/>
        <w:numPr>
          <w:ilvl w:val="0"/>
          <w:numId w:val="8"/>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غربالگري فشارخون بالا راحت است، اما فقط حدود 50 % بزرگسالان مبتلا به فشارخون بالا از شرايط خود مطلع هستند.</w:t>
      </w:r>
    </w:p>
    <w:p w:rsidR="00E8357A" w:rsidRPr="007C26CF" w:rsidRDefault="00E8357A" w:rsidP="00E8357A">
      <w:pPr>
        <w:pStyle w:val="ListParagraph"/>
        <w:numPr>
          <w:ilvl w:val="0"/>
          <w:numId w:val="8"/>
        </w:numPr>
        <w:bidi/>
        <w:spacing w:after="0" w:line="240" w:lineRule="auto"/>
        <w:ind w:left="357" w:hanging="357"/>
        <w:jc w:val="lowKashida"/>
        <w:rPr>
          <w:rFonts w:ascii="Calibri" w:eastAsia="Calibri" w:hAnsi="Calibri" w:cs="B Nazanin"/>
          <w:sz w:val="24"/>
          <w:szCs w:val="24"/>
          <w:rtl/>
          <w:lang w:bidi="fa-IR"/>
        </w:rPr>
      </w:pPr>
      <w:r w:rsidRPr="007C26CF">
        <w:rPr>
          <w:rFonts w:ascii="Calibri" w:eastAsia="Calibri" w:hAnsi="Calibri" w:cs="B Nazanin" w:hint="cs"/>
          <w:sz w:val="24"/>
          <w:szCs w:val="24"/>
          <w:rtl/>
          <w:lang w:bidi="fa-IR"/>
        </w:rPr>
        <w:t>درمان دارويي به همراه شيوه زندگي سالم در کنترل فشارخون بالا موثر است.</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rtl/>
          <w:lang w:bidi="fa-IR"/>
        </w:rPr>
      </w:pPr>
      <w:r w:rsidRPr="007C26CF">
        <w:rPr>
          <w:rFonts w:ascii="Times New Roman" w:hAnsi="Times New Roman" w:cs="B Nazanin" w:hint="cs"/>
          <w:color w:val="000000" w:themeColor="text1"/>
          <w:sz w:val="24"/>
          <w:szCs w:val="24"/>
          <w:rtl/>
          <w:lang w:bidi="fa-IR"/>
        </w:rPr>
        <w:t>فشار خون سيستول کمتر از 120 و فشارخون دياستول كمتر از 80 ميلي متر جيوه، فشار خون طبيعي محسوب مي‌شود.</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rtl/>
          <w:lang w:bidi="fa-IR"/>
        </w:rPr>
      </w:pPr>
      <w:r w:rsidRPr="007C26CF">
        <w:rPr>
          <w:rFonts w:ascii="Times New Roman" w:hAnsi="Times New Roman" w:cs="B Nazanin" w:hint="cs"/>
          <w:color w:val="000000" w:themeColor="text1"/>
          <w:sz w:val="24"/>
          <w:szCs w:val="24"/>
          <w:rtl/>
          <w:lang w:bidi="fa-IR"/>
        </w:rPr>
        <w:t>فشار خون بالا يكي از دلايل اصلی بروز بیماری</w:t>
      </w:r>
      <w:r w:rsidRPr="007C26CF">
        <w:rPr>
          <w:rFonts w:ascii="Times New Roman" w:hAnsi="Times New Roman" w:cs="B Nazanin" w:hint="cs"/>
          <w:color w:val="000000" w:themeColor="text1"/>
          <w:sz w:val="24"/>
          <w:szCs w:val="24"/>
          <w:rtl/>
          <w:lang w:bidi="fa-IR"/>
        </w:rPr>
        <w:softHyphen/>
        <w:t xml:space="preserve"> قلبی-عروقی است. </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بیش از نيمي از سکته</w:t>
      </w:r>
      <w:r w:rsidRPr="007C26CF">
        <w:rPr>
          <w:rFonts w:ascii="Times New Roman" w:hAnsi="Times New Roman" w:cs="B Nazanin" w:hint="cs"/>
          <w:color w:val="000000" w:themeColor="text1"/>
          <w:sz w:val="24"/>
          <w:szCs w:val="24"/>
          <w:rtl/>
          <w:lang w:bidi="fa-IR"/>
        </w:rPr>
        <w:softHyphen/>
        <w:t>ها و نیمی از بیماری</w:t>
      </w:r>
      <w:r w:rsidRPr="007C26CF">
        <w:rPr>
          <w:rFonts w:ascii="Times New Roman" w:hAnsi="Times New Roman" w:cs="B Nazanin" w:hint="cs"/>
          <w:color w:val="000000" w:themeColor="text1"/>
          <w:sz w:val="24"/>
          <w:szCs w:val="24"/>
          <w:rtl/>
          <w:lang w:bidi="fa-IR"/>
        </w:rPr>
        <w:softHyphen/>
        <w:t>های قلبی-عروقی بدليل فشارخون بالا است.</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فشار خون بالا به‌علت ایجاد سکته</w:t>
      </w:r>
      <w:r w:rsidRPr="007C26CF">
        <w:rPr>
          <w:rFonts w:ascii="Times New Roman" w:hAnsi="Times New Roman" w:cs="B Nazanin" w:hint="cs"/>
          <w:color w:val="000000" w:themeColor="text1"/>
          <w:sz w:val="24"/>
          <w:szCs w:val="24"/>
          <w:rtl/>
          <w:lang w:bidi="fa-IR"/>
        </w:rPr>
        <w:softHyphen/>
        <w:t>ها و حملات قلبی، بزرگ</w:t>
      </w:r>
      <w:r w:rsidRPr="007C26CF">
        <w:rPr>
          <w:rFonts w:ascii="Times New Roman" w:hAnsi="Times New Roman" w:cs="B Nazanin" w:hint="cs"/>
          <w:color w:val="000000" w:themeColor="text1"/>
          <w:sz w:val="24"/>
          <w:szCs w:val="24"/>
          <w:rtl/>
          <w:lang w:bidi="fa-IR"/>
        </w:rPr>
        <w:softHyphen/>
        <w:t>ترین علت مرگ در دنیاست.</w:t>
      </w:r>
    </w:p>
    <w:p w:rsidR="00E8357A" w:rsidRPr="007C26CF" w:rsidRDefault="00E8357A" w:rsidP="00E8357A">
      <w:pPr>
        <w:pStyle w:val="ListParagraph"/>
        <w:numPr>
          <w:ilvl w:val="0"/>
          <w:numId w:val="8"/>
        </w:numPr>
        <w:bidi/>
        <w:spacing w:after="0" w:line="240" w:lineRule="auto"/>
        <w:ind w:left="357" w:hanging="357"/>
        <w:jc w:val="both"/>
        <w:rPr>
          <w:rFonts w:ascii="Times New Roman" w:eastAsia="Times New Roman" w:hAnsi="Times New Roman" w:cs="B Nazanin"/>
          <w:color w:val="000000" w:themeColor="text1"/>
          <w:sz w:val="24"/>
          <w:szCs w:val="24"/>
          <w:lang w:bidi="fa-IR"/>
        </w:rPr>
      </w:pPr>
      <w:r w:rsidRPr="007C26CF">
        <w:rPr>
          <w:rFonts w:ascii="Times New Roman" w:eastAsia="Times New Roman" w:hAnsi="Times New Roman" w:cs="B Nazanin" w:hint="cs"/>
          <w:color w:val="000000" w:themeColor="text1"/>
          <w:sz w:val="24"/>
          <w:szCs w:val="24"/>
          <w:rtl/>
          <w:lang w:bidi="fa-IR"/>
        </w:rPr>
        <w:t>فشار خون بالا در صورتی‌که کنترل نشود، به رگ</w:t>
      </w:r>
      <w:r w:rsidRPr="007C26CF">
        <w:rPr>
          <w:rFonts w:ascii="Times New Roman" w:eastAsia="Times New Roman" w:hAnsi="Times New Roman" w:cs="B Nazanin" w:hint="cs"/>
          <w:color w:val="000000" w:themeColor="text1"/>
          <w:sz w:val="24"/>
          <w:szCs w:val="24"/>
          <w:rtl/>
          <w:lang w:bidi="fa-IR"/>
        </w:rPr>
        <w:softHyphen/>
        <w:t>های مغز، قلب، کلیه و چشم آسیب می</w:t>
      </w:r>
      <w:r w:rsidRPr="007C26CF">
        <w:rPr>
          <w:rFonts w:ascii="Times New Roman" w:eastAsia="Times New Roman" w:hAnsi="Times New Roman" w:cs="B Nazanin" w:hint="cs"/>
          <w:color w:val="000000" w:themeColor="text1"/>
          <w:sz w:val="24"/>
          <w:szCs w:val="24"/>
          <w:rtl/>
          <w:lang w:bidi="fa-IR"/>
        </w:rPr>
        <w:softHyphen/>
        <w:t>رساند.</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rtl/>
          <w:lang w:bidi="fa-IR"/>
        </w:rPr>
      </w:pPr>
      <w:r w:rsidRPr="007C26CF">
        <w:rPr>
          <w:rFonts w:ascii="Times New Roman" w:hAnsi="Times New Roman" w:cs="B Nazanin" w:hint="cs"/>
          <w:color w:val="000000" w:themeColor="text1"/>
          <w:sz w:val="24"/>
          <w:szCs w:val="24"/>
          <w:rtl/>
          <w:lang w:bidi="fa-IR"/>
        </w:rPr>
        <w:t>چاقی و اضافه وزن، فشار خون بالا، فعالیت بدنی ناکافی، چربی خون بالا، چهار عامل خطری هستند که بالاترین نسبت بار بیماری</w:t>
      </w:r>
      <w:r w:rsidRPr="007C26CF">
        <w:rPr>
          <w:rFonts w:ascii="Times New Roman" w:hAnsi="Times New Roman" w:cs="B Nazanin" w:hint="cs"/>
          <w:color w:val="000000" w:themeColor="text1"/>
          <w:sz w:val="24"/>
          <w:szCs w:val="24"/>
          <w:rtl/>
          <w:lang w:bidi="fa-IR"/>
        </w:rPr>
        <w:softHyphen/>
        <w:t>ها(سالهای از دست رفته به علت مرگ و ناتوانی) را تشکیل می</w:t>
      </w:r>
      <w:r w:rsidRPr="007C26CF">
        <w:rPr>
          <w:rFonts w:ascii="Times New Roman" w:hAnsi="Times New Roman" w:cs="B Nazanin" w:hint="cs"/>
          <w:color w:val="000000" w:themeColor="text1"/>
          <w:sz w:val="24"/>
          <w:szCs w:val="24"/>
          <w:rtl/>
          <w:lang w:bidi="fa-IR"/>
        </w:rPr>
        <w:softHyphen/>
        <w:t>دهند.</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lastRenderedPageBreak/>
        <w:t xml:space="preserve">با بالا رفتن سن افراد به دليل كاهش عملكرد كليه‌ها، ناتواني در دفع نمك بدن، سفت شدگي ديواره رگ‌ها و افزايش وزن بدن، فشار خون افزايش مي‌يابد. </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در افراد 18 سال  و بالاتر، اگر فشار خون سيستول(حداكثر) 140 ميلي مترجيوه و بالاتر و فشارخون دياستول 90 ميلي متر جيوه و بالاتر باشد، فشار خون بالا محسوب مي‌شود.</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در افراد مبتلا به بيماري قند يا بیماری مزمن کلیه، فشار خون سيستول(حداكثر) 140 ميلي مترجيوه و بيشتر و فشارخون دياستول 90 ميلي متر جيوه و بيشتر، فشار خون بالا محسوب می</w:t>
      </w:r>
      <w:r w:rsidRPr="007C26CF">
        <w:rPr>
          <w:rFonts w:ascii="Times New Roman" w:hAnsi="Times New Roman" w:cs="B Nazanin" w:hint="cs"/>
          <w:color w:val="000000" w:themeColor="text1"/>
          <w:sz w:val="24"/>
          <w:szCs w:val="24"/>
          <w:rtl/>
          <w:lang w:bidi="fa-IR"/>
        </w:rPr>
        <w:softHyphen/>
        <w:t>شود.</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در سنین بین 40 تا 70 سال، بالا رفتن فشار خون سيستول (حداكثر) به اندازه 20 میلی متر جیوه یا افزایش فشارخون دياستول(حداقل) به اندازه 10 میلی مترجیوه، فرد را دو برابر در معرض خطر عوارض ناشي از فشار خون بالا قرار می دهد.</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فشار خون دياستول(حداقل) مساوی یا بالاتر از 90  ميلي متر جيوه علي‌رغم داشتن فشارخون سيستول(حداكثر)طبيعي مثلا 120 ميلي متر جيوه ، فشارخون بالا محسوب مي‌شود.</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بالا بودن به تنهايي هريك از میزان هاي فشار خون سيستول(140 میلی متر جیوه و بالاتر)و دياستول(90 میلی متر جیوه و بالاتر)، فشارخون بالا محسوب مي‌شود .</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احتمال ابتلا  به بيماري فشار خون بعد از 55 سالگی حتي در افرادي كه تا  قبل آن سن، فشار خون بالا نداشته‌اند، خيلي زياد است.</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افرادي كه فشار خون سيستول(حداكثر) آن‌ها بین 120 تا 139 ميلي متر جيوه است یا فشار خون دياستول(حداقل) آن‌ها بین 80 تا 89 ميلي متر جيوه است ، در معرض خطر ابتلا به فشار خون بالا هستند.</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تنها راه تشخيص فشار خون بالا، اندازه گيري فشار خون است.</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 xml:space="preserve">با يك‌بار اندازه گيري فشار خون، نمي‌توان فشار خون بالا را تشخيص داد. </w:t>
      </w:r>
    </w:p>
    <w:p w:rsidR="00E8357A" w:rsidRPr="007C26CF" w:rsidRDefault="00E8357A" w:rsidP="00E8357A">
      <w:pPr>
        <w:pStyle w:val="ListParagraph"/>
        <w:numPr>
          <w:ilvl w:val="0"/>
          <w:numId w:val="8"/>
        </w:numPr>
        <w:bidi/>
        <w:spacing w:after="0" w:line="240" w:lineRule="auto"/>
        <w:ind w:left="357" w:hanging="357"/>
        <w:jc w:val="both"/>
        <w:rPr>
          <w:rFonts w:ascii="Times New Roman" w:hAnsi="Times New Roman" w:cs="B Nazanin"/>
          <w:color w:val="000000" w:themeColor="text1"/>
          <w:sz w:val="24"/>
          <w:szCs w:val="24"/>
          <w:lang w:bidi="fa-IR"/>
        </w:rPr>
      </w:pPr>
      <w:r w:rsidRPr="007C26CF">
        <w:rPr>
          <w:rFonts w:ascii="Times New Roman" w:hAnsi="Times New Roman" w:cs="B Nazanin" w:hint="cs"/>
          <w:color w:val="000000" w:themeColor="text1"/>
          <w:sz w:val="24"/>
          <w:szCs w:val="24"/>
          <w:rtl/>
          <w:lang w:bidi="fa-IR"/>
        </w:rPr>
        <w:t>در افرادي‌كه فشارخون طبيعي دارند حداقل هرسال يكبار بايد فشارخون خود را كنترل كنند.</w:t>
      </w:r>
    </w:p>
    <w:p w:rsidR="00E8357A" w:rsidRPr="00A65CAC" w:rsidRDefault="00E8357A" w:rsidP="00E8357A">
      <w:pPr>
        <w:numPr>
          <w:ilvl w:val="0"/>
          <w:numId w:val="5"/>
        </w:numPr>
        <w:bidi/>
        <w:spacing w:after="0" w:line="240" w:lineRule="auto"/>
        <w:ind w:left="357" w:hanging="357"/>
        <w:contextualSpacing/>
        <w:jc w:val="both"/>
        <w:rPr>
          <w:rFonts w:ascii="Times New Roman" w:hAnsi="Times New Roman" w:cs="B Nazanin"/>
          <w:color w:val="000000" w:themeColor="text1"/>
          <w:sz w:val="24"/>
          <w:szCs w:val="24"/>
          <w:rtl/>
          <w:lang w:bidi="fa-IR"/>
        </w:rPr>
      </w:pPr>
      <w:r w:rsidRPr="00A65CAC">
        <w:rPr>
          <w:rFonts w:ascii="Times New Roman" w:hAnsi="Times New Roman" w:cs="B Nazanin" w:hint="cs"/>
          <w:color w:val="000000" w:themeColor="text1"/>
          <w:sz w:val="24"/>
          <w:szCs w:val="24"/>
          <w:rtl/>
          <w:lang w:bidi="fa-IR"/>
        </w:rPr>
        <w:t>افرادي كه در خانواده آنان يكي از اعضا مبتلا به فشارخون</w:t>
      </w:r>
      <w:r>
        <w:rPr>
          <w:rFonts w:ascii="Times New Roman" w:hAnsi="Times New Roman" w:cs="B Nazanin" w:hint="cs"/>
          <w:color w:val="000000" w:themeColor="text1"/>
          <w:sz w:val="24"/>
          <w:szCs w:val="24"/>
          <w:rtl/>
          <w:lang w:bidi="fa-IR"/>
        </w:rPr>
        <w:t xml:space="preserve"> بالا</w:t>
      </w:r>
      <w:r w:rsidRPr="00A65CAC">
        <w:rPr>
          <w:rFonts w:ascii="Times New Roman" w:hAnsi="Times New Roman" w:cs="B Nazanin" w:hint="cs"/>
          <w:color w:val="000000" w:themeColor="text1"/>
          <w:sz w:val="24"/>
          <w:szCs w:val="24"/>
          <w:rtl/>
          <w:lang w:bidi="fa-IR"/>
        </w:rPr>
        <w:t xml:space="preserve"> هستند، بايد حداکثر سالی یکبار فشار خون آن ها اندازه گيري شود. </w:t>
      </w:r>
    </w:p>
    <w:p w:rsidR="00E8357A" w:rsidRPr="00A65CAC" w:rsidRDefault="00E8357A" w:rsidP="00E8357A">
      <w:pPr>
        <w:numPr>
          <w:ilvl w:val="0"/>
          <w:numId w:val="3"/>
        </w:numPr>
        <w:bidi/>
        <w:spacing w:after="0" w:line="240" w:lineRule="auto"/>
        <w:ind w:left="357" w:hanging="357"/>
        <w:contextualSpacing/>
        <w:jc w:val="both"/>
        <w:rPr>
          <w:rFonts w:ascii="Times New Roman" w:hAnsi="Times New Roman" w:cs="B Nazanin"/>
          <w:color w:val="000000" w:themeColor="text1"/>
          <w:sz w:val="24"/>
          <w:szCs w:val="24"/>
          <w:lang w:bidi="fa-IR"/>
        </w:rPr>
      </w:pPr>
      <w:r w:rsidRPr="00A65CAC">
        <w:rPr>
          <w:rFonts w:ascii="Times New Roman" w:hAnsi="Times New Roman" w:cs="B Nazanin" w:hint="cs"/>
          <w:color w:val="000000" w:themeColor="text1"/>
          <w:sz w:val="24"/>
          <w:szCs w:val="24"/>
          <w:rtl/>
          <w:lang w:bidi="fa-IR"/>
        </w:rPr>
        <w:t>استرس و فشار عصبی بر بالا رفتن فشار خون موثر است.</w:t>
      </w:r>
    </w:p>
    <w:p w:rsidR="00E8357A" w:rsidRPr="00A65CAC" w:rsidRDefault="00E8357A" w:rsidP="00E8357A">
      <w:pPr>
        <w:numPr>
          <w:ilvl w:val="0"/>
          <w:numId w:val="3"/>
        </w:numPr>
        <w:bidi/>
        <w:spacing w:after="0" w:line="240" w:lineRule="auto"/>
        <w:ind w:left="357" w:hanging="357"/>
        <w:contextualSpacing/>
        <w:jc w:val="both"/>
        <w:rPr>
          <w:rFonts w:ascii="Times New Roman" w:hAnsi="Times New Roman" w:cs="B Nazanin"/>
          <w:color w:val="000000" w:themeColor="text1"/>
          <w:sz w:val="24"/>
          <w:szCs w:val="24"/>
          <w:rtl/>
          <w:lang w:bidi="fa-IR"/>
        </w:rPr>
      </w:pPr>
      <w:r w:rsidRPr="00A65CAC">
        <w:rPr>
          <w:rFonts w:ascii="Times New Roman" w:hAnsi="Times New Roman" w:cs="B Nazanin" w:hint="cs"/>
          <w:color w:val="000000" w:themeColor="text1"/>
          <w:sz w:val="24"/>
          <w:szCs w:val="24"/>
          <w:rtl/>
          <w:lang w:bidi="fa-IR"/>
        </w:rPr>
        <w:t xml:space="preserve"> فشار عصبی باعث تنگ شدن عروق می</w:t>
      </w:r>
      <w:r w:rsidRPr="00A65CAC">
        <w:rPr>
          <w:rFonts w:ascii="Times New Roman" w:hAnsi="Times New Roman" w:cs="B Nazanin" w:hint="cs"/>
          <w:color w:val="000000" w:themeColor="text1"/>
          <w:sz w:val="24"/>
          <w:szCs w:val="24"/>
          <w:rtl/>
          <w:lang w:bidi="fa-IR"/>
        </w:rPr>
        <w:softHyphen/>
        <w:t>شود و در نتیجه موجب بالا رفتن موقتي فشار خون می</w:t>
      </w:r>
      <w:r w:rsidRPr="00A65CAC">
        <w:rPr>
          <w:rFonts w:ascii="Times New Roman" w:hAnsi="Times New Roman" w:cs="B Nazanin" w:hint="cs"/>
          <w:color w:val="000000" w:themeColor="text1"/>
          <w:sz w:val="24"/>
          <w:szCs w:val="24"/>
          <w:rtl/>
          <w:lang w:bidi="fa-IR"/>
        </w:rPr>
        <w:softHyphen/>
        <w:t xml:space="preserve">شود. </w:t>
      </w:r>
    </w:p>
    <w:p w:rsidR="00E8357A" w:rsidRPr="00A65CAC" w:rsidRDefault="00E8357A" w:rsidP="00E8357A">
      <w:pPr>
        <w:numPr>
          <w:ilvl w:val="0"/>
          <w:numId w:val="3"/>
        </w:numPr>
        <w:bidi/>
        <w:spacing w:after="0" w:line="240" w:lineRule="auto"/>
        <w:ind w:left="357" w:hanging="357"/>
        <w:contextualSpacing/>
        <w:jc w:val="both"/>
        <w:rPr>
          <w:rFonts w:ascii="Times New Roman" w:hAnsi="Times New Roman" w:cs="B Nazanin"/>
          <w:color w:val="000000" w:themeColor="text1"/>
          <w:sz w:val="24"/>
          <w:szCs w:val="24"/>
          <w:rtl/>
          <w:lang w:bidi="fa-IR"/>
        </w:rPr>
      </w:pPr>
      <w:r w:rsidRPr="00A65CAC">
        <w:rPr>
          <w:rFonts w:ascii="Times New Roman" w:hAnsi="Times New Roman" w:cs="B Nazanin" w:hint="cs"/>
          <w:color w:val="000000" w:themeColor="text1"/>
          <w:sz w:val="24"/>
          <w:szCs w:val="24"/>
          <w:rtl/>
          <w:lang w:bidi="fa-IR"/>
        </w:rPr>
        <w:t>شیوع فشار خون بالا در کودکان کمتر است، اما احتمال ابتلای کودکان نیز به فشارخون بالا وجود دارد.</w:t>
      </w:r>
    </w:p>
    <w:p w:rsidR="00E8357A" w:rsidRDefault="00E8357A" w:rsidP="00E8357A">
      <w:pPr>
        <w:numPr>
          <w:ilvl w:val="0"/>
          <w:numId w:val="3"/>
        </w:numPr>
        <w:bidi/>
        <w:spacing w:after="0" w:line="240" w:lineRule="auto"/>
        <w:ind w:left="357" w:hanging="357"/>
        <w:jc w:val="both"/>
        <w:rPr>
          <w:rFonts w:ascii="Times New Roman" w:eastAsia="Times New Roman" w:hAnsi="Times New Roman" w:cs="B Nazanin"/>
          <w:color w:val="000000" w:themeColor="text1"/>
          <w:sz w:val="24"/>
          <w:szCs w:val="24"/>
        </w:rPr>
      </w:pPr>
      <w:r w:rsidRPr="00A65CAC">
        <w:rPr>
          <w:rFonts w:ascii="Times New Roman" w:hAnsi="Times New Roman" w:cs="B Nazanin" w:hint="cs"/>
          <w:color w:val="000000" w:themeColor="text1"/>
          <w:sz w:val="24"/>
          <w:szCs w:val="24"/>
          <w:rtl/>
          <w:lang w:bidi="fa-IR"/>
        </w:rPr>
        <w:t>فشار خون بالا معمولاً علامتی ایجاد نمی</w:t>
      </w:r>
      <w:r w:rsidRPr="00A65CAC">
        <w:rPr>
          <w:rFonts w:ascii="Times New Roman" w:hAnsi="Times New Roman" w:cs="B Nazanin" w:hint="cs"/>
          <w:color w:val="000000" w:themeColor="text1"/>
          <w:sz w:val="24"/>
          <w:szCs w:val="24"/>
          <w:rtl/>
          <w:lang w:bidi="fa-IR"/>
        </w:rPr>
        <w:softHyphen/>
        <w:t>کند؛ حتی اگر شدید باشد</w:t>
      </w:r>
      <w:r w:rsidRPr="00A65CAC">
        <w:rPr>
          <w:rFonts w:ascii="Times New Roman" w:eastAsia="Times New Roman" w:hAnsi="Times New Roman" w:cs="B Nazanin" w:hint="cs"/>
          <w:color w:val="000000" w:themeColor="text1"/>
          <w:sz w:val="24"/>
          <w:szCs w:val="24"/>
          <w:rtl/>
          <w:lang w:bidi="fa-IR"/>
        </w:rPr>
        <w:t xml:space="preserve">. </w:t>
      </w:r>
      <w:r w:rsidRPr="00A65CAC">
        <w:rPr>
          <w:rFonts w:ascii="Times New Roman" w:eastAsia="Times New Roman" w:hAnsi="Times New Roman" w:cs="B Nazanin" w:hint="cs"/>
          <w:color w:val="000000" w:themeColor="text1"/>
          <w:sz w:val="24"/>
          <w:szCs w:val="24"/>
          <w:rtl/>
        </w:rPr>
        <w:t>به</w:t>
      </w:r>
      <w:r w:rsidRPr="00A65CAC">
        <w:rPr>
          <w:rFonts w:ascii="Times New Roman" w:eastAsia="Times New Roman" w:hAnsi="Times New Roman" w:cs="B Nazanin" w:hint="cs"/>
          <w:color w:val="000000" w:themeColor="text1"/>
          <w:sz w:val="24"/>
          <w:szCs w:val="24"/>
          <w:rtl/>
        </w:rPr>
        <w:softHyphen/>
        <w:t>همین دلیل به فشار خون بالا، قاتل خاموش هم می</w:t>
      </w:r>
      <w:r w:rsidRPr="00A65CAC">
        <w:rPr>
          <w:rFonts w:ascii="Times New Roman" w:eastAsia="Times New Roman" w:hAnsi="Times New Roman" w:cs="B Nazanin" w:hint="cs"/>
          <w:color w:val="000000" w:themeColor="text1"/>
          <w:sz w:val="24"/>
          <w:szCs w:val="24"/>
          <w:rtl/>
        </w:rPr>
        <w:softHyphen/>
        <w:t>گویند.</w:t>
      </w:r>
    </w:p>
    <w:p w:rsidR="00E8357A" w:rsidRPr="00706769"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با كنترل فشار خون مي‌توان از بروز عوارض آن پيشگيري كرد.</w:t>
      </w:r>
    </w:p>
    <w:p w:rsidR="00E8357A" w:rsidRPr="001C531C"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rPr>
      </w:pPr>
      <w:r w:rsidRPr="001C531C">
        <w:rPr>
          <w:rFonts w:ascii="Times New Roman" w:eastAsia="Times New Roman" w:hAnsi="Times New Roman" w:cs="B Nazanin" w:hint="cs"/>
          <w:color w:val="000000" w:themeColor="text1"/>
          <w:sz w:val="24"/>
          <w:szCs w:val="24"/>
          <w:rtl/>
        </w:rPr>
        <w:t>در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صورتي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كه</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اثر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بيماري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خاصي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ايجاد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شود،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اغلب</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بعد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از</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درمان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بیماری</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بالا</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نیز</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کاهش</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می‌یابد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و</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نیازی</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به</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درمان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مادام</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العمر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نخواهد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بود</w:t>
      </w:r>
      <w:r w:rsidRPr="001C531C">
        <w:rPr>
          <w:rFonts w:ascii="Times New Roman" w:eastAsia="Times New Roman" w:hAnsi="Times New Roman" w:cs="B Nazanin"/>
          <w:color w:val="000000" w:themeColor="text1"/>
          <w:sz w:val="24"/>
          <w:szCs w:val="24"/>
          <w:rtl/>
        </w:rPr>
        <w:t xml:space="preserve">. </w:t>
      </w:r>
    </w:p>
    <w:p w:rsidR="00E8357A"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rPr>
      </w:pP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با</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تشخيص</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بموقع</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بيماري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فشارخون</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بالا</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از</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بروز</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عوارض</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خطرناك</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آن</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از</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جمله</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سكته</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هاي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قلبي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و</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مغزي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پيشگيري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كنيم</w:t>
      </w:r>
      <w:r w:rsidRPr="00C34494">
        <w:rPr>
          <w:rFonts w:ascii="Times New Roman" w:eastAsia="Times New Roman" w:hAnsi="Times New Roman" w:cs="B Nazanin"/>
          <w:color w:val="000000" w:themeColor="text1"/>
          <w:sz w:val="24"/>
          <w:szCs w:val="24"/>
          <w:rtl/>
        </w:rPr>
        <w:t>. »</w:t>
      </w:r>
    </w:p>
    <w:p w:rsidR="00E8357A" w:rsidRPr="001C531C"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rPr>
      </w:pPr>
      <w:r w:rsidRPr="001C531C">
        <w:rPr>
          <w:rFonts w:ascii="Times New Roman" w:eastAsia="Times New Roman" w:hAnsi="Times New Roman" w:cs="B Nazanin" w:hint="cs"/>
          <w:color w:val="000000" w:themeColor="text1"/>
          <w:sz w:val="24"/>
          <w:szCs w:val="24"/>
          <w:rtl/>
        </w:rPr>
        <w:t>در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صورت</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نداشتن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خیلی</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بالا</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يا</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عدم</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وجود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عوارض</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ناشي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از</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خون</w:t>
      </w:r>
      <w:r>
        <w:rPr>
          <w:rFonts w:ascii="Times New Roman" w:eastAsia="Times New Roman" w:hAnsi="Times New Roman" w:cs="B Nazanin" w:hint="cs"/>
          <w:color w:val="000000" w:themeColor="text1"/>
          <w:sz w:val="24"/>
          <w:szCs w:val="24"/>
          <w:rtl/>
        </w:rPr>
        <w:t xml:space="preserve"> بالا </w:t>
      </w:r>
      <w:r w:rsidRPr="001C531C">
        <w:rPr>
          <w:rFonts w:ascii="Times New Roman" w:eastAsia="Times New Roman" w:hAnsi="Times New Roman" w:cs="B Nazanin" w:hint="cs"/>
          <w:color w:val="000000" w:themeColor="text1"/>
          <w:sz w:val="24"/>
          <w:szCs w:val="24"/>
          <w:rtl/>
        </w:rPr>
        <w:t>مانند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آسيب</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بينايي،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كليوي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و</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قلبي،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افراد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مبتلا</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به</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مي‌توانند</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انواع</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فعاليت‌هاي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بدني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را</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انجام</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دهند</w:t>
      </w:r>
      <w:r w:rsidRPr="001C531C">
        <w:rPr>
          <w:rFonts w:ascii="Times New Roman" w:eastAsia="Times New Roman" w:hAnsi="Times New Roman" w:cs="B Nazanin"/>
          <w:color w:val="000000" w:themeColor="text1"/>
          <w:sz w:val="24"/>
          <w:szCs w:val="24"/>
          <w:rtl/>
        </w:rPr>
        <w:t>.</w:t>
      </w:r>
    </w:p>
    <w:p w:rsidR="00E8357A" w:rsidRPr="00C34494"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rPr>
      </w:pPr>
      <w:r w:rsidRPr="00C34494">
        <w:rPr>
          <w:rFonts w:ascii="Times New Roman" w:eastAsia="Times New Roman" w:hAnsi="Times New Roman" w:cs="B Nazanin" w:hint="cs"/>
          <w:color w:val="000000" w:themeColor="text1"/>
          <w:sz w:val="24"/>
          <w:szCs w:val="24"/>
          <w:rtl/>
        </w:rPr>
        <w:t>مصرف</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دارو</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براي</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كنترل</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فشارخون</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بالا</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به</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معنای</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مجوزی</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برای</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خوردن</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مواد</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غذایی</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پرنمک</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و</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پرچرب</w:t>
      </w:r>
      <w:r w:rsidRPr="00C34494">
        <w:rPr>
          <w:rFonts w:ascii="Times New Roman" w:eastAsia="Times New Roman" w:hAnsi="Times New Roman" w:cs="B Nazanin"/>
          <w:color w:val="000000" w:themeColor="text1"/>
          <w:sz w:val="24"/>
          <w:szCs w:val="24"/>
          <w:rtl/>
        </w:rPr>
        <w:t xml:space="preserve"> </w:t>
      </w:r>
      <w:r w:rsidRPr="00C34494">
        <w:rPr>
          <w:rFonts w:ascii="Times New Roman" w:eastAsia="Times New Roman" w:hAnsi="Times New Roman" w:cs="B Nazanin" w:hint="cs"/>
          <w:color w:val="000000" w:themeColor="text1"/>
          <w:sz w:val="24"/>
          <w:szCs w:val="24"/>
          <w:rtl/>
        </w:rPr>
        <w:t>نیست</w:t>
      </w:r>
      <w:r w:rsidRPr="00C34494">
        <w:rPr>
          <w:rFonts w:ascii="Times New Roman" w:eastAsia="Times New Roman" w:hAnsi="Times New Roman" w:cs="B Nazanin"/>
          <w:color w:val="000000" w:themeColor="text1"/>
          <w:sz w:val="24"/>
          <w:szCs w:val="24"/>
          <w:rtl/>
        </w:rPr>
        <w:t>.</w:t>
      </w:r>
    </w:p>
    <w:p w:rsidR="00E8357A" w:rsidRPr="001C531C"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rPr>
      </w:pPr>
      <w:r w:rsidRPr="001C531C">
        <w:rPr>
          <w:rFonts w:ascii="Times New Roman" w:eastAsia="Times New Roman" w:hAnsi="Times New Roman" w:cs="B Nazanin" w:hint="cs"/>
          <w:color w:val="000000" w:themeColor="text1"/>
          <w:sz w:val="24"/>
          <w:szCs w:val="24"/>
          <w:rtl/>
        </w:rPr>
        <w:t>مصرف</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دارو</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در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كنار</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رژیم</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غذايي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مناسب</w:t>
      </w:r>
      <w:r>
        <w:rPr>
          <w:rFonts w:ascii="Times New Roman" w:eastAsia="Times New Roman" w:hAnsi="Times New Roman" w:cs="B Nazanin" w:hint="cs"/>
          <w:color w:val="000000" w:themeColor="text1"/>
          <w:sz w:val="24"/>
          <w:szCs w:val="24"/>
          <w:rtl/>
        </w:rPr>
        <w:t>،</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براي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كنترل</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فشارخون</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ضروري</w:t>
      </w:r>
      <w:r w:rsidRPr="001C531C">
        <w:rPr>
          <w:rFonts w:ascii="Times New Roman" w:eastAsia="Times New Roman" w:hAnsi="Times New Roman" w:cs="B Nazanin"/>
          <w:color w:val="000000" w:themeColor="text1"/>
          <w:sz w:val="24"/>
          <w:szCs w:val="24"/>
          <w:rtl/>
        </w:rPr>
        <w:t xml:space="preserve"> </w:t>
      </w:r>
      <w:r w:rsidRPr="001C531C">
        <w:rPr>
          <w:rFonts w:ascii="Times New Roman" w:eastAsia="Times New Roman" w:hAnsi="Times New Roman" w:cs="B Nazanin" w:hint="cs"/>
          <w:color w:val="000000" w:themeColor="text1"/>
          <w:sz w:val="24"/>
          <w:szCs w:val="24"/>
          <w:rtl/>
        </w:rPr>
        <w:t>است</w:t>
      </w:r>
      <w:r w:rsidRPr="001C531C">
        <w:rPr>
          <w:rFonts w:ascii="Times New Roman" w:eastAsia="Times New Roman" w:hAnsi="Times New Roman" w:cs="B Nazanin"/>
          <w:color w:val="000000" w:themeColor="text1"/>
          <w:sz w:val="24"/>
          <w:szCs w:val="24"/>
          <w:rtl/>
        </w:rPr>
        <w:t xml:space="preserve">. </w:t>
      </w:r>
    </w:p>
    <w:p w:rsidR="00E8357A" w:rsidRPr="00706769"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با تغییرات ساده در روش زندگی خود مانند داشتن رژیم غذایی مناسب و فعاليت بدني منظم می‌توان از افزایش فشار خون پيشگيري كرد.</w:t>
      </w:r>
    </w:p>
    <w:p w:rsidR="00E8357A" w:rsidRPr="00706769"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در صورتی که علیرغم رعایت رژيم غذايي سالم و فعاليت بدني فشارخون بالا کنترل نشود بالا بماند، طبق تجويز پزشك مصرف دارو ضروري است.</w:t>
      </w:r>
    </w:p>
    <w:p w:rsidR="00E8357A" w:rsidRPr="00706769"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lang w:bidi="fa-IR"/>
        </w:rPr>
      </w:pPr>
      <w:r w:rsidRPr="00706769">
        <w:rPr>
          <w:rFonts w:ascii="Times New Roman" w:eastAsia="Times New Roman" w:hAnsi="Times New Roman" w:cs="B Nazanin" w:hint="cs"/>
          <w:color w:val="000000" w:themeColor="text1"/>
          <w:sz w:val="24"/>
          <w:szCs w:val="24"/>
          <w:rtl/>
        </w:rPr>
        <w:t>کاهش چربی و نمک رژیم غذایی، نه تنها به کاهش فشار خون کمک می</w:t>
      </w:r>
      <w:r w:rsidRPr="00706769">
        <w:rPr>
          <w:rFonts w:ascii="Times New Roman" w:eastAsia="Times New Roman" w:hAnsi="Times New Roman" w:cs="B Nazanin" w:hint="cs"/>
          <w:color w:val="000000" w:themeColor="text1"/>
          <w:sz w:val="24"/>
          <w:szCs w:val="24"/>
          <w:rtl/>
        </w:rPr>
        <w:softHyphen/>
        <w:t>کند، بلکه باعث کاهش احتمال بروز بسیاری از بیماری</w:t>
      </w:r>
      <w:r w:rsidRPr="00706769">
        <w:rPr>
          <w:rFonts w:ascii="Times New Roman" w:eastAsia="Times New Roman" w:hAnsi="Times New Roman" w:cs="B Nazanin" w:hint="cs"/>
          <w:color w:val="000000" w:themeColor="text1"/>
          <w:sz w:val="24"/>
          <w:szCs w:val="24"/>
          <w:rtl/>
        </w:rPr>
        <w:softHyphen/>
        <w:t>ها از جمله بيماري قلبي عروقي و ديابت می</w:t>
      </w:r>
      <w:r w:rsidRPr="00706769">
        <w:rPr>
          <w:rFonts w:ascii="Times New Roman" w:eastAsia="Times New Roman" w:hAnsi="Times New Roman" w:cs="B Nazanin" w:hint="cs"/>
          <w:color w:val="000000" w:themeColor="text1"/>
          <w:sz w:val="24"/>
          <w:szCs w:val="24"/>
          <w:rtl/>
        </w:rPr>
        <w:softHyphen/>
        <w:t>شو</w:t>
      </w:r>
      <w:r w:rsidRPr="00706769">
        <w:rPr>
          <w:rFonts w:ascii="Times New Roman" w:eastAsia="Times New Roman" w:hAnsi="Times New Roman" w:cs="B Nazanin" w:hint="cs"/>
          <w:color w:val="000000" w:themeColor="text1"/>
          <w:sz w:val="24"/>
          <w:szCs w:val="24"/>
          <w:rtl/>
          <w:lang w:bidi="fa-IR"/>
        </w:rPr>
        <w:t>د.</w:t>
      </w:r>
    </w:p>
    <w:p w:rsidR="00E8357A" w:rsidRPr="00B55E72"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lang w:bidi="fa-IR"/>
        </w:rPr>
      </w:pPr>
      <w:r w:rsidRPr="00B55E72">
        <w:rPr>
          <w:rFonts w:ascii="Times New Roman" w:eastAsia="Times New Roman" w:hAnsi="Times New Roman" w:cs="B Nazanin" w:hint="cs"/>
          <w:color w:val="000000" w:themeColor="text1"/>
          <w:sz w:val="24"/>
          <w:szCs w:val="24"/>
          <w:rtl/>
          <w:lang w:bidi="fa-IR"/>
        </w:rPr>
        <w:t xml:space="preserve">نمك </w:t>
      </w:r>
      <w:r>
        <w:rPr>
          <w:rFonts w:ascii="Times New Roman" w:eastAsia="Times New Roman" w:hAnsi="Times New Roman" w:cs="B Nazanin" w:hint="cs"/>
          <w:color w:val="000000" w:themeColor="text1"/>
          <w:sz w:val="24"/>
          <w:szCs w:val="24"/>
          <w:rtl/>
          <w:lang w:bidi="fa-IR"/>
        </w:rPr>
        <w:t xml:space="preserve">از </w:t>
      </w:r>
      <w:r w:rsidRPr="00B55E72">
        <w:rPr>
          <w:rFonts w:ascii="Times New Roman" w:eastAsia="Times New Roman" w:hAnsi="Times New Roman" w:cs="B Nazanin" w:hint="cs"/>
          <w:color w:val="000000" w:themeColor="text1"/>
          <w:sz w:val="24"/>
          <w:szCs w:val="24"/>
          <w:rtl/>
          <w:lang w:bidi="fa-IR"/>
        </w:rPr>
        <w:t>ع</w:t>
      </w:r>
      <w:r>
        <w:rPr>
          <w:rFonts w:ascii="Times New Roman" w:eastAsia="Times New Roman" w:hAnsi="Times New Roman" w:cs="B Nazanin" w:hint="cs"/>
          <w:color w:val="000000" w:themeColor="text1"/>
          <w:sz w:val="24"/>
          <w:szCs w:val="24"/>
          <w:rtl/>
          <w:lang w:bidi="fa-IR"/>
        </w:rPr>
        <w:t>و</w:t>
      </w:r>
      <w:r w:rsidRPr="00B55E72">
        <w:rPr>
          <w:rFonts w:ascii="Times New Roman" w:eastAsia="Times New Roman" w:hAnsi="Times New Roman" w:cs="B Nazanin" w:hint="cs"/>
          <w:color w:val="000000" w:themeColor="text1"/>
          <w:sz w:val="24"/>
          <w:szCs w:val="24"/>
          <w:rtl/>
          <w:lang w:bidi="fa-IR"/>
        </w:rPr>
        <w:t>امل اصلي افزايش فشار خون است.</w:t>
      </w:r>
    </w:p>
    <w:p w:rsidR="00E8357A" w:rsidRPr="00706769"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حذف نمک از رژيم غذايي از افزایش فشار خون و سكته مغزی به‌طور قابل توجهی پيشگيري مي‌کند.</w:t>
      </w:r>
    </w:p>
    <w:p w:rsidR="00E8357A" w:rsidRPr="00706769"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lang w:bidi="fa-IR"/>
        </w:rPr>
      </w:pPr>
      <w:r>
        <w:rPr>
          <w:rFonts w:ascii="Times New Roman" w:eastAsia="Times New Roman" w:hAnsi="Times New Roman" w:cs="B Nazanin" w:hint="cs"/>
          <w:color w:val="000000" w:themeColor="text1"/>
          <w:sz w:val="24"/>
          <w:szCs w:val="24"/>
          <w:rtl/>
        </w:rPr>
        <w:t xml:space="preserve">در خواندن برچسب های غذایی توجه کنید، </w:t>
      </w:r>
      <w:r w:rsidRPr="00706769">
        <w:rPr>
          <w:rFonts w:ascii="Times New Roman" w:eastAsia="Times New Roman" w:hAnsi="Times New Roman" w:cs="B Nazanin" w:hint="cs"/>
          <w:color w:val="000000" w:themeColor="text1"/>
          <w:sz w:val="24"/>
          <w:szCs w:val="24"/>
          <w:rtl/>
        </w:rPr>
        <w:t>اسم علمی نمک، کلرید سدیم است</w:t>
      </w:r>
      <w:r w:rsidRPr="00706769">
        <w:rPr>
          <w:rFonts w:ascii="Times New Roman" w:eastAsia="Times New Roman" w:hAnsi="Times New Roman" w:cs="B Nazanin" w:hint="cs"/>
          <w:color w:val="000000" w:themeColor="text1"/>
          <w:sz w:val="24"/>
          <w:szCs w:val="24"/>
          <w:rtl/>
          <w:lang w:bidi="fa-IR"/>
        </w:rPr>
        <w:t xml:space="preserve"> و بر روي برچسب‌هاي مواد غذايي به جاي نمك، سديم درج شده است.</w:t>
      </w:r>
    </w:p>
    <w:p w:rsidR="00E8357A" w:rsidRPr="00706769"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rtl/>
          <w:lang w:bidi="fa-IR"/>
        </w:rPr>
      </w:pPr>
      <w:r w:rsidRPr="00706769">
        <w:rPr>
          <w:rFonts w:ascii="Times New Roman" w:eastAsia="Times New Roman" w:hAnsi="Times New Roman" w:cs="B Nazanin" w:hint="cs"/>
          <w:color w:val="000000" w:themeColor="text1"/>
          <w:sz w:val="24"/>
          <w:szCs w:val="24"/>
          <w:rtl/>
          <w:lang w:bidi="fa-IR"/>
        </w:rPr>
        <w:t>براي پيشگيري از فشار خون بالا به ميزان سديم درج شده بر روي برچسب‌هاي بسته‌هاي مواد غذايي دقت كنيم.</w:t>
      </w:r>
    </w:p>
    <w:p w:rsidR="00E8357A" w:rsidRPr="00706769"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lang w:bidi="fa-IR"/>
        </w:rPr>
      </w:pPr>
      <w:r w:rsidRPr="00706769">
        <w:rPr>
          <w:rFonts w:ascii="Times New Roman" w:eastAsia="Times New Roman" w:hAnsi="Times New Roman" w:cs="B Nazanin" w:hint="cs"/>
          <w:color w:val="000000" w:themeColor="text1"/>
          <w:sz w:val="24"/>
          <w:szCs w:val="24"/>
          <w:rtl/>
          <w:lang w:bidi="fa-IR"/>
        </w:rPr>
        <w:t>حداکثر نمك مصرفي روزانه نبايد بيش از یک قاشق چایخوری (2300 ميلي گرم) باشد.</w:t>
      </w:r>
    </w:p>
    <w:p w:rsidR="00E8357A" w:rsidRPr="00706769"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rtl/>
          <w:lang w:bidi="fa-IR"/>
        </w:rPr>
      </w:pPr>
      <w:r w:rsidRPr="00706769">
        <w:rPr>
          <w:rFonts w:ascii="Times New Roman" w:eastAsia="Times New Roman" w:hAnsi="Times New Roman" w:cs="B Nazanin" w:hint="cs"/>
          <w:color w:val="000000" w:themeColor="text1"/>
          <w:sz w:val="24"/>
          <w:szCs w:val="24"/>
          <w:rtl/>
        </w:rPr>
        <w:t>معمولا</w:t>
      </w:r>
      <w:r>
        <w:rPr>
          <w:rFonts w:ascii="Times New Roman" w:eastAsia="Times New Roman" w:hAnsi="Times New Roman" w:cs="Cambria" w:hint="cs"/>
          <w:color w:val="000000" w:themeColor="text1"/>
          <w:sz w:val="24"/>
          <w:szCs w:val="24"/>
          <w:rtl/>
        </w:rPr>
        <w:t>"</w:t>
      </w:r>
      <w:r w:rsidRPr="00706769">
        <w:rPr>
          <w:rFonts w:ascii="Times New Roman" w:eastAsia="Times New Roman" w:hAnsi="Times New Roman" w:cs="B Nazanin" w:hint="cs"/>
          <w:color w:val="000000" w:themeColor="text1"/>
          <w:sz w:val="24"/>
          <w:szCs w:val="24"/>
          <w:rtl/>
        </w:rPr>
        <w:t xml:space="preserve"> </w:t>
      </w:r>
      <w:r w:rsidRPr="00706769">
        <w:rPr>
          <w:rFonts w:ascii="Times New Roman" w:eastAsia="Times New Roman" w:hAnsi="Times New Roman" w:cs="B Nazanin" w:hint="cs"/>
          <w:color w:val="000000" w:themeColor="text1"/>
          <w:sz w:val="24"/>
          <w:szCs w:val="24"/>
          <w:rtl/>
          <w:lang w:bidi="fa-IR"/>
        </w:rPr>
        <w:t>نصف نمك مجاز از طريق غذاهاي آماده و يا بسته بندي تامين مي‌شود.</w:t>
      </w:r>
    </w:p>
    <w:p w:rsidR="00E8357A" w:rsidRPr="00706769" w:rsidRDefault="00E8357A" w:rsidP="00E8357A">
      <w:pPr>
        <w:numPr>
          <w:ilvl w:val="0"/>
          <w:numId w:val="6"/>
        </w:numPr>
        <w:bidi/>
        <w:spacing w:after="0" w:line="240" w:lineRule="auto"/>
        <w:ind w:left="357" w:hanging="357"/>
        <w:jc w:val="both"/>
        <w:rPr>
          <w:rFonts w:ascii="Times New Roman" w:eastAsia="Times New Roman" w:hAnsi="Times New Roman" w:cs="B Nazanin"/>
          <w:color w:val="000000" w:themeColor="text1"/>
          <w:sz w:val="24"/>
          <w:szCs w:val="24"/>
          <w:lang w:bidi="fa-IR"/>
        </w:rPr>
      </w:pPr>
      <w:r w:rsidRPr="00706769">
        <w:rPr>
          <w:rFonts w:ascii="Times New Roman" w:eastAsia="Times New Roman" w:hAnsi="Times New Roman" w:cs="B Nazanin" w:hint="cs"/>
          <w:color w:val="000000" w:themeColor="text1"/>
          <w:sz w:val="24"/>
          <w:szCs w:val="24"/>
          <w:rtl/>
          <w:lang w:bidi="fa-IR"/>
        </w:rPr>
        <w:t>مواد غذایی تهیه کنید که سدیم موجود در آن‌ها کمتر از 150 میلی</w:t>
      </w:r>
      <w:r w:rsidRPr="00706769">
        <w:rPr>
          <w:rFonts w:ascii="Times New Roman" w:eastAsia="Times New Roman" w:hAnsi="Times New Roman" w:cs="B Nazanin" w:hint="cs"/>
          <w:color w:val="000000" w:themeColor="text1"/>
          <w:sz w:val="24"/>
          <w:szCs w:val="24"/>
          <w:rtl/>
          <w:lang w:bidi="fa-IR"/>
        </w:rPr>
        <w:softHyphen/>
        <w:t>گرم در 100 گرم باشد.</w:t>
      </w:r>
    </w:p>
    <w:p w:rsidR="00E8357A" w:rsidRPr="00706769" w:rsidRDefault="00E8357A" w:rsidP="00E8357A">
      <w:pPr>
        <w:numPr>
          <w:ilvl w:val="0"/>
          <w:numId w:val="4"/>
        </w:numPr>
        <w:bidi/>
        <w:spacing w:after="0" w:line="240" w:lineRule="auto"/>
        <w:ind w:left="357" w:hanging="357"/>
        <w:jc w:val="both"/>
        <w:rPr>
          <w:rFonts w:ascii="Times New Roman" w:eastAsia="Times New Roman" w:hAnsi="Times New Roman" w:cs="B Nazanin"/>
          <w:color w:val="000000" w:themeColor="text1"/>
          <w:sz w:val="24"/>
          <w:szCs w:val="24"/>
          <w:rtl/>
        </w:rPr>
      </w:pPr>
      <w:r w:rsidRPr="00706769">
        <w:rPr>
          <w:rFonts w:ascii="Times New Roman" w:eastAsia="Times New Roman" w:hAnsi="Times New Roman" w:cs="B Nazanin" w:hint="cs"/>
          <w:color w:val="000000" w:themeColor="text1"/>
          <w:sz w:val="24"/>
          <w:szCs w:val="24"/>
          <w:rtl/>
        </w:rPr>
        <w:t>تغییراتی که می‌توان در رژیم غذایی خود (علاوه بر کاهش چربی و نمک رژیم غذایی) ایجاد کرد:</w:t>
      </w:r>
    </w:p>
    <w:p w:rsidR="00E8357A" w:rsidRPr="00706769" w:rsidRDefault="00E8357A" w:rsidP="00E8357A">
      <w:pPr>
        <w:numPr>
          <w:ilvl w:val="0"/>
          <w:numId w:val="7"/>
        </w:numPr>
        <w:bidi/>
        <w:spacing w:after="0" w:line="240" w:lineRule="auto"/>
        <w:jc w:val="both"/>
        <w:rPr>
          <w:rFonts w:ascii="Times New Roman" w:eastAsia="Times New Roman" w:hAnsi="Times New Roman" w:cs="B Nazanin"/>
          <w:color w:val="000000" w:themeColor="text1"/>
          <w:sz w:val="24"/>
          <w:szCs w:val="24"/>
          <w:rtl/>
        </w:rPr>
      </w:pPr>
      <w:r w:rsidRPr="00706769">
        <w:rPr>
          <w:rFonts w:ascii="Times New Roman" w:eastAsia="Times New Roman" w:hAnsi="Times New Roman" w:cs="B Nazanin" w:hint="cs"/>
          <w:color w:val="000000" w:themeColor="text1"/>
          <w:sz w:val="24"/>
          <w:szCs w:val="24"/>
          <w:rtl/>
        </w:rPr>
        <w:t>خوردن غذاهای حاوی کلسیم بالا مثل لبنیات کم</w:t>
      </w:r>
      <w:r w:rsidRPr="00706769">
        <w:rPr>
          <w:rFonts w:ascii="Times New Roman" w:eastAsia="Times New Roman" w:hAnsi="Times New Roman" w:cs="B Nazanin" w:hint="cs"/>
          <w:color w:val="000000" w:themeColor="text1"/>
          <w:sz w:val="24"/>
          <w:szCs w:val="24"/>
          <w:rtl/>
        </w:rPr>
        <w:softHyphen/>
        <w:t xml:space="preserve">چرب </w:t>
      </w:r>
    </w:p>
    <w:p w:rsidR="00E8357A" w:rsidRPr="00706769" w:rsidRDefault="00E8357A" w:rsidP="00E8357A">
      <w:pPr>
        <w:numPr>
          <w:ilvl w:val="0"/>
          <w:numId w:val="7"/>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 xml:space="preserve">مصرف غذاهای حاوی پتاسیم بالا مثل موز، پرتقال، گوجه فرنگی، سیب زمینی و کیوی </w:t>
      </w:r>
    </w:p>
    <w:p w:rsidR="00E8357A" w:rsidRPr="00706769" w:rsidRDefault="00E8357A" w:rsidP="00E8357A">
      <w:pPr>
        <w:numPr>
          <w:ilvl w:val="0"/>
          <w:numId w:val="7"/>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 xml:space="preserve">مصرف روزانه پنج نوبت میوه و سبزی </w:t>
      </w:r>
    </w:p>
    <w:p w:rsidR="00E8357A" w:rsidRPr="00706769" w:rsidRDefault="00E8357A" w:rsidP="00E8357A">
      <w:pPr>
        <w:numPr>
          <w:ilvl w:val="0"/>
          <w:numId w:val="7"/>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مصرف حداقل دوبار در هفته ماهی و غذاهای دریایی</w:t>
      </w:r>
    </w:p>
    <w:p w:rsidR="00E8357A" w:rsidRPr="00706769" w:rsidRDefault="00E8357A" w:rsidP="00E8357A">
      <w:pPr>
        <w:numPr>
          <w:ilvl w:val="0"/>
          <w:numId w:val="7"/>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 xml:space="preserve">مصرف گوشت بدون چربی </w:t>
      </w:r>
    </w:p>
    <w:p w:rsidR="00E8357A" w:rsidRPr="00706769" w:rsidRDefault="00E8357A" w:rsidP="00E8357A">
      <w:pPr>
        <w:numPr>
          <w:ilvl w:val="0"/>
          <w:numId w:val="7"/>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 xml:space="preserve">کاهش مصرف قهوه، چاي، نسكافه  </w:t>
      </w:r>
    </w:p>
    <w:p w:rsidR="00E8357A" w:rsidRPr="00706769" w:rsidRDefault="00E8357A" w:rsidP="00E8357A">
      <w:pPr>
        <w:numPr>
          <w:ilvl w:val="0"/>
          <w:numId w:val="7"/>
        </w:numPr>
        <w:bidi/>
        <w:spacing w:after="0" w:line="240" w:lineRule="auto"/>
        <w:jc w:val="both"/>
        <w:rPr>
          <w:rFonts w:ascii="Times New Roman" w:eastAsia="Times New Roman" w:hAnsi="Times New Roman" w:cs="B Nazanin"/>
          <w:color w:val="000000" w:themeColor="text1"/>
          <w:sz w:val="24"/>
          <w:szCs w:val="24"/>
        </w:rPr>
      </w:pPr>
      <w:r w:rsidRPr="00706769">
        <w:rPr>
          <w:rFonts w:ascii="Times New Roman" w:eastAsia="Times New Roman" w:hAnsi="Times New Roman" w:cs="B Nazanin" w:hint="cs"/>
          <w:color w:val="000000" w:themeColor="text1"/>
          <w:sz w:val="24"/>
          <w:szCs w:val="24"/>
          <w:rtl/>
        </w:rPr>
        <w:t>عدم مصرف و يا محدود كردن مصرف مواد غذایی آماده</w:t>
      </w:r>
      <w:r w:rsidRPr="00706769">
        <w:rPr>
          <w:rFonts w:ascii="Times New Roman" w:eastAsia="Times New Roman" w:hAnsi="Times New Roman" w:cs="B Nazanin" w:hint="cs"/>
          <w:color w:val="000000" w:themeColor="text1"/>
          <w:sz w:val="24"/>
          <w:szCs w:val="24"/>
          <w:rtl/>
        </w:rPr>
        <w:softHyphen/>
        <w:t xml:space="preserve">ی پرنمک مانند فست فودها، سوسيس، كالباس ترشيجات، چيپس </w:t>
      </w:r>
    </w:p>
    <w:p w:rsidR="00E8357A" w:rsidRPr="00706769" w:rsidRDefault="00E8357A" w:rsidP="00E8357A">
      <w:pPr>
        <w:numPr>
          <w:ilvl w:val="0"/>
          <w:numId w:val="7"/>
        </w:numPr>
        <w:bidi/>
        <w:spacing w:after="0" w:line="240" w:lineRule="auto"/>
        <w:jc w:val="both"/>
        <w:rPr>
          <w:rFonts w:ascii="Times New Roman" w:eastAsia="Times New Roman" w:hAnsi="Times New Roman" w:cs="B Nazanin"/>
          <w:color w:val="000000" w:themeColor="text1"/>
          <w:sz w:val="24"/>
          <w:szCs w:val="24"/>
          <w:rtl/>
        </w:rPr>
      </w:pPr>
      <w:r w:rsidRPr="00706769">
        <w:rPr>
          <w:rFonts w:ascii="Times New Roman" w:eastAsia="Times New Roman" w:hAnsi="Times New Roman" w:cs="B Nazanin" w:hint="cs"/>
          <w:color w:val="000000" w:themeColor="text1"/>
          <w:sz w:val="24"/>
          <w:szCs w:val="24"/>
          <w:rtl/>
        </w:rPr>
        <w:t>زمانی‌که بیرون از منزل غذا می‌خورید حتما درخواست کنید که نمک کمتری در غذایتان بریزند و بخواهید که ریختن نمک غذا به عهده خودتان باشد؛ در این صورت می‌توانید نمک غذایتان را کنترل کنید</w:t>
      </w:r>
      <w:r>
        <w:rPr>
          <w:rFonts w:ascii="Times New Roman" w:eastAsia="Times New Roman" w:hAnsi="Times New Roman" w:cs="B Nazanin" w:hint="cs"/>
          <w:color w:val="000000" w:themeColor="text1"/>
          <w:sz w:val="24"/>
          <w:szCs w:val="24"/>
          <w:rtl/>
        </w:rPr>
        <w:t>.</w:t>
      </w:r>
    </w:p>
    <w:p w:rsidR="00E8357A" w:rsidRDefault="00E8357A" w:rsidP="00E8357A">
      <w:pPr>
        <w:numPr>
          <w:ilvl w:val="0"/>
          <w:numId w:val="7"/>
        </w:numPr>
        <w:bidi/>
        <w:spacing w:after="0" w:line="240" w:lineRule="auto"/>
        <w:jc w:val="both"/>
        <w:rPr>
          <w:rFonts w:ascii="Times New Roman" w:eastAsia="Times New Roman" w:hAnsi="Times New Roman" w:cs="B Nazanin"/>
          <w:sz w:val="24"/>
          <w:szCs w:val="24"/>
        </w:rPr>
      </w:pPr>
      <w:r w:rsidRPr="00706769">
        <w:rPr>
          <w:rFonts w:ascii="Times New Roman" w:eastAsia="Times New Roman" w:hAnsi="Times New Roman" w:cs="B Nazanin" w:hint="cs"/>
          <w:sz w:val="24"/>
          <w:szCs w:val="24"/>
          <w:rtl/>
        </w:rPr>
        <w:t>برداشتن نمكدان از سر سفره</w:t>
      </w:r>
    </w:p>
    <w:p w:rsidR="00E8357A" w:rsidRPr="00706769" w:rsidRDefault="00E8357A" w:rsidP="00E8357A">
      <w:pPr>
        <w:numPr>
          <w:ilvl w:val="0"/>
          <w:numId w:val="7"/>
        </w:numPr>
        <w:bidi/>
        <w:spacing w:after="0" w:line="240" w:lineRule="auto"/>
        <w:jc w:val="both"/>
        <w:rPr>
          <w:rFonts w:ascii="Times New Roman" w:eastAsia="Times New Roman" w:hAnsi="Times New Roman" w:cs="B Nazanin"/>
          <w:color w:val="000000" w:themeColor="text1"/>
          <w:sz w:val="24"/>
          <w:szCs w:val="24"/>
          <w:lang w:bidi="fa-IR"/>
        </w:rPr>
      </w:pPr>
      <w:r w:rsidRPr="00706769">
        <w:rPr>
          <w:rFonts w:ascii="Times New Roman" w:eastAsia="Times New Roman" w:hAnsi="Times New Roman" w:cs="B Nazanin" w:hint="cs"/>
          <w:color w:val="000000" w:themeColor="text1"/>
          <w:sz w:val="24"/>
          <w:szCs w:val="24"/>
          <w:rtl/>
        </w:rPr>
        <w:t>به‌جاي نمك از ادویه</w:t>
      </w:r>
      <w:r w:rsidRPr="00706769">
        <w:rPr>
          <w:rFonts w:ascii="Times New Roman" w:eastAsia="Times New Roman" w:hAnsi="Times New Roman" w:cs="B Nazanin" w:hint="cs"/>
          <w:color w:val="000000" w:themeColor="text1"/>
          <w:sz w:val="24"/>
          <w:szCs w:val="24"/>
          <w:rtl/>
        </w:rPr>
        <w:softHyphen/>
        <w:t>جات و سبزیجات معطر و سركه برای طعم</w:t>
      </w:r>
      <w:r w:rsidRPr="00706769">
        <w:rPr>
          <w:rFonts w:ascii="Times New Roman" w:eastAsia="Times New Roman" w:hAnsi="Times New Roman" w:cs="B Nazanin" w:hint="cs"/>
          <w:color w:val="000000" w:themeColor="text1"/>
          <w:sz w:val="24"/>
          <w:szCs w:val="24"/>
          <w:rtl/>
        </w:rPr>
        <w:softHyphen/>
        <w:t>دار کردن غذا استفاده کنی</w:t>
      </w:r>
      <w:r>
        <w:rPr>
          <w:rFonts w:ascii="Times New Roman" w:eastAsia="Times New Roman" w:hAnsi="Times New Roman" w:cs="B Nazanin" w:hint="cs"/>
          <w:color w:val="000000" w:themeColor="text1"/>
          <w:sz w:val="24"/>
          <w:szCs w:val="24"/>
          <w:rtl/>
        </w:rPr>
        <w:t>د</w:t>
      </w:r>
      <w:r w:rsidRPr="00706769">
        <w:rPr>
          <w:rFonts w:ascii="Times New Roman" w:eastAsia="Times New Roman" w:hAnsi="Times New Roman" w:cs="B Nazanin" w:hint="cs"/>
          <w:color w:val="000000" w:themeColor="text1"/>
          <w:sz w:val="24"/>
          <w:szCs w:val="24"/>
          <w:rtl/>
          <w:lang w:bidi="fa-IR"/>
        </w:rPr>
        <w:t>.</w:t>
      </w:r>
    </w:p>
    <w:p w:rsidR="00E8357A" w:rsidRPr="00706769" w:rsidRDefault="00E8357A" w:rsidP="00E8357A">
      <w:pPr>
        <w:numPr>
          <w:ilvl w:val="0"/>
          <w:numId w:val="7"/>
        </w:numPr>
        <w:bidi/>
        <w:spacing w:after="0" w:line="240" w:lineRule="auto"/>
        <w:jc w:val="both"/>
        <w:rPr>
          <w:rFonts w:ascii="Times New Roman" w:eastAsia="Times New Roman" w:hAnsi="Times New Roman" w:cs="B Nazanin"/>
          <w:sz w:val="24"/>
          <w:szCs w:val="24"/>
          <w:rtl/>
          <w:lang w:bidi="fa-IR"/>
        </w:rPr>
      </w:pPr>
      <w:r w:rsidRPr="00706769">
        <w:rPr>
          <w:rFonts w:ascii="Times New Roman" w:eastAsia="Times New Roman" w:hAnsi="Times New Roman" w:cs="B Nazanin" w:hint="cs"/>
          <w:sz w:val="24"/>
          <w:szCs w:val="24"/>
          <w:rtl/>
        </w:rPr>
        <w:t>پیروی از یک رژیم غذایی سالم برای همه</w:t>
      </w:r>
      <w:r w:rsidRPr="00706769">
        <w:rPr>
          <w:rFonts w:ascii="Times New Roman" w:eastAsia="Times New Roman" w:hAnsi="Times New Roman" w:cs="B Nazanin" w:hint="cs"/>
          <w:sz w:val="24"/>
          <w:szCs w:val="24"/>
          <w:rtl/>
        </w:rPr>
        <w:softHyphen/>
        <w:t>ی اعضای خانواده ضروری است؛ بنابراین نياز نيست برای فرد مبتلا به فشار خون بالا غذای جداگانه طبخ شود</w:t>
      </w:r>
      <w:r w:rsidRPr="00706769">
        <w:rPr>
          <w:rFonts w:ascii="Times New Roman" w:eastAsia="Times New Roman" w:hAnsi="Times New Roman" w:cs="B Nazanin" w:hint="cs"/>
          <w:sz w:val="24"/>
          <w:szCs w:val="24"/>
          <w:rtl/>
          <w:lang w:bidi="fa-IR"/>
        </w:rPr>
        <w:t>.</w:t>
      </w:r>
    </w:p>
    <w:p w:rsidR="00E8357A" w:rsidRDefault="00E8357A" w:rsidP="00E8357A">
      <w:pPr>
        <w:bidi/>
      </w:pPr>
    </w:p>
    <w:p w:rsidR="00016F41" w:rsidRDefault="00016F41" w:rsidP="000748B9">
      <w:pPr>
        <w:bidi/>
      </w:pPr>
    </w:p>
    <w:sectPr w:rsidR="00016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220A"/>
    <w:multiLevelType w:val="hybridMultilevel"/>
    <w:tmpl w:val="9416ABF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33A44B8B"/>
    <w:multiLevelType w:val="hybridMultilevel"/>
    <w:tmpl w:val="C3E841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C44661"/>
    <w:multiLevelType w:val="hybridMultilevel"/>
    <w:tmpl w:val="2A60166C"/>
    <w:lvl w:ilvl="0" w:tplc="73F0423A">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AA2531"/>
    <w:multiLevelType w:val="hybridMultilevel"/>
    <w:tmpl w:val="E09C8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946195"/>
    <w:multiLevelType w:val="hybridMultilevel"/>
    <w:tmpl w:val="B42E0070"/>
    <w:lvl w:ilvl="0" w:tplc="37368294">
      <w:start w:val="1"/>
      <w:numFmt w:val="bullet"/>
      <w:lvlText w:val=""/>
      <w:lvlJc w:val="left"/>
      <w:pPr>
        <w:ind w:left="947" w:hanging="360"/>
      </w:pPr>
      <w:rPr>
        <w:rFonts w:ascii="Symbol" w:hAnsi="Symbol" w:hint="default"/>
        <w:color w:val="auto"/>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617E67E2"/>
    <w:multiLevelType w:val="hybridMultilevel"/>
    <w:tmpl w:val="1C380AAC"/>
    <w:lvl w:ilvl="0" w:tplc="F168E3A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ED667C"/>
    <w:multiLevelType w:val="hybridMultilevel"/>
    <w:tmpl w:val="7F405782"/>
    <w:lvl w:ilvl="0" w:tplc="F168E3A8">
      <w:start w:val="1"/>
      <w:numFmt w:val="bullet"/>
      <w:lvlText w:val=""/>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EFA3280"/>
    <w:multiLevelType w:val="hybridMultilevel"/>
    <w:tmpl w:val="2BAE2E08"/>
    <w:lvl w:ilvl="0" w:tplc="F168E3A8">
      <w:start w:val="1"/>
      <w:numFmt w:val="bullet"/>
      <w:lvlText w:val=""/>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392D8A"/>
    <w:multiLevelType w:val="hybridMultilevel"/>
    <w:tmpl w:val="9CA85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0A5B53"/>
    <w:multiLevelType w:val="hybridMultilevel"/>
    <w:tmpl w:val="A304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6"/>
  </w:num>
  <w:num w:numId="5">
    <w:abstractNumId w:val="4"/>
  </w:num>
  <w:num w:numId="6">
    <w:abstractNumId w:val="7"/>
  </w:num>
  <w:num w:numId="7">
    <w:abstractNumId w:val="8"/>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B9"/>
    <w:rsid w:val="00016F41"/>
    <w:rsid w:val="000748B9"/>
    <w:rsid w:val="00102935"/>
    <w:rsid w:val="00154B74"/>
    <w:rsid w:val="003C7C64"/>
    <w:rsid w:val="004F24F1"/>
    <w:rsid w:val="007E25A2"/>
    <w:rsid w:val="00806378"/>
    <w:rsid w:val="00B45E57"/>
    <w:rsid w:val="00E55CD3"/>
    <w:rsid w:val="00E8357A"/>
    <w:rsid w:val="00F60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89475-2FB3-4E2F-876C-EE8764FDA6A5}">
  <ds:schemaRefs>
    <ds:schemaRef ds:uri="http://schemas.microsoft.com/sharepoint/v3/contenttype/forms"/>
  </ds:schemaRefs>
</ds:datastoreItem>
</file>

<file path=customXml/itemProps2.xml><?xml version="1.0" encoding="utf-8"?>
<ds:datastoreItem xmlns:ds="http://schemas.openxmlformats.org/officeDocument/2006/customXml" ds:itemID="{FA2E1BAF-DA09-4D7A-8B24-A85000725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03C981-B397-4711-A4B2-99B911043D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حجت زاده خانم عليه</dc:creator>
  <cp:lastModifiedBy>Windows User</cp:lastModifiedBy>
  <cp:revision>2</cp:revision>
  <dcterms:created xsi:type="dcterms:W3CDTF">2021-05-24T10:18:00Z</dcterms:created>
  <dcterms:modified xsi:type="dcterms:W3CDTF">2021-05-24T10:18:00Z</dcterms:modified>
</cp:coreProperties>
</file>