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908" w:rsidRDefault="00721524" w:rsidP="00EF77A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bookmarkStart w:id="0" w:name="_GoBack"/>
      <w:bookmarkEnd w:id="0"/>
      <w:r>
        <w:t xml:space="preserve">                                                            </w:t>
      </w:r>
      <w:r w:rsidR="008F7B17">
        <w:rPr>
          <w:noProof/>
        </w:rPr>
        <w:drawing>
          <wp:inline distT="0" distB="0" distL="0" distR="0" wp14:anchorId="249E82C9" wp14:editId="700C1EC7">
            <wp:extent cx="3905250" cy="1219200"/>
            <wp:effectExtent l="0" t="0" r="0" b="0"/>
            <wp:docPr id="1" name="Picture 1" descr="C:\Users\moshiri.BEHDASHT\Downloads\زنا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shiri.BEHDASHT\Downloads\زنان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908" w:rsidRPr="00273967" w:rsidRDefault="00717908" w:rsidP="000D3077">
      <w:pPr>
        <w:tabs>
          <w:tab w:val="left" w:pos="5700"/>
        </w:tabs>
        <w:bidi/>
        <w:jc w:val="center"/>
        <w:rPr>
          <w:rFonts w:cs="B Zar"/>
          <w:b/>
          <w:bCs/>
          <w:sz w:val="46"/>
          <w:szCs w:val="46"/>
          <w:rtl/>
        </w:rPr>
      </w:pPr>
      <w:r w:rsidRPr="00273967">
        <w:rPr>
          <w:rFonts w:cs="B Zar" w:hint="cs"/>
          <w:b/>
          <w:bCs/>
          <w:sz w:val="46"/>
          <w:szCs w:val="46"/>
          <w:rtl/>
        </w:rPr>
        <w:t>بانوی گرامی</w:t>
      </w:r>
      <w:r w:rsidR="00273967" w:rsidRPr="00273967">
        <w:rPr>
          <w:rFonts w:cs="B Zar" w:hint="cs"/>
          <w:b/>
          <w:bCs/>
          <w:sz w:val="46"/>
          <w:szCs w:val="46"/>
          <w:rtl/>
        </w:rPr>
        <w:t>؛</w:t>
      </w:r>
      <w:r w:rsidRPr="00273967">
        <w:rPr>
          <w:rFonts w:cs="B Zar" w:hint="cs"/>
          <w:b/>
          <w:bCs/>
          <w:sz w:val="46"/>
          <w:szCs w:val="46"/>
          <w:rtl/>
        </w:rPr>
        <w:t xml:space="preserve"> </w:t>
      </w:r>
      <w:r w:rsidR="005266FE">
        <w:rPr>
          <w:rFonts w:cs="B Zar" w:hint="cs"/>
          <w:b/>
          <w:bCs/>
          <w:sz w:val="46"/>
          <w:szCs w:val="46"/>
          <w:rtl/>
        </w:rPr>
        <w:t>آیا می دانید...؟</w:t>
      </w:r>
    </w:p>
    <w:p w:rsidR="00717908" w:rsidRPr="000D3077" w:rsidRDefault="00717908" w:rsidP="000D3077">
      <w:pPr>
        <w:pStyle w:val="ListParagraph"/>
        <w:numPr>
          <w:ilvl w:val="0"/>
          <w:numId w:val="4"/>
        </w:numPr>
        <w:bidi/>
        <w:rPr>
          <w:rFonts w:cs="B Zar"/>
          <w:sz w:val="26"/>
          <w:szCs w:val="26"/>
          <w:rtl/>
          <w:lang w:bidi="fa-IR"/>
        </w:rPr>
      </w:pPr>
      <w:r w:rsidRPr="000D3077">
        <w:rPr>
          <w:rFonts w:cs="B Zar" w:hint="cs"/>
          <w:sz w:val="26"/>
          <w:szCs w:val="26"/>
          <w:rtl/>
          <w:lang w:bidi="fa-IR"/>
        </w:rPr>
        <w:t>با انجام به موقع واکسیناسیون خود و فرزندمان (کرونا و واکسیناسیون روتین) سلامتی رابه خانواده هدیه می</w:t>
      </w:r>
      <w:r w:rsidR="00403C64" w:rsidRPr="000D3077">
        <w:rPr>
          <w:rFonts w:cs="B Zar" w:hint="cs"/>
          <w:sz w:val="26"/>
          <w:szCs w:val="26"/>
          <w:rtl/>
          <w:lang w:bidi="fa-IR"/>
        </w:rPr>
        <w:t xml:space="preserve"> دهیم؟</w:t>
      </w:r>
    </w:p>
    <w:p w:rsidR="00717908" w:rsidRPr="000D3077" w:rsidRDefault="00717908" w:rsidP="000D3077">
      <w:pPr>
        <w:pStyle w:val="ListParagraph"/>
        <w:numPr>
          <w:ilvl w:val="0"/>
          <w:numId w:val="4"/>
        </w:numPr>
        <w:tabs>
          <w:tab w:val="left" w:pos="5700"/>
        </w:tabs>
        <w:bidi/>
        <w:rPr>
          <w:rFonts w:cs="B Zar"/>
          <w:b/>
          <w:bCs/>
          <w:sz w:val="26"/>
          <w:szCs w:val="26"/>
        </w:rPr>
      </w:pPr>
      <w:r w:rsidRPr="000D3077">
        <w:rPr>
          <w:rFonts w:cs="B Zar" w:hint="cs"/>
          <w:sz w:val="26"/>
          <w:szCs w:val="26"/>
          <w:rtl/>
          <w:lang w:bidi="fa-IR"/>
        </w:rPr>
        <w:t xml:space="preserve">با انجام آزمایشات به موقع قند و چربی خون در سن بالای 30 سال از بیماری های قلبی وعروقی پیشگیری </w:t>
      </w:r>
      <w:r w:rsidR="00403C64" w:rsidRPr="000D3077">
        <w:rPr>
          <w:rFonts w:cs="B Zar" w:hint="cs"/>
          <w:sz w:val="26"/>
          <w:szCs w:val="26"/>
          <w:rtl/>
          <w:lang w:bidi="fa-IR"/>
        </w:rPr>
        <w:t>می ک</w:t>
      </w:r>
      <w:r w:rsidRPr="000D3077">
        <w:rPr>
          <w:rFonts w:cs="B Zar" w:hint="cs"/>
          <w:sz w:val="26"/>
          <w:szCs w:val="26"/>
          <w:rtl/>
          <w:lang w:bidi="fa-IR"/>
        </w:rPr>
        <w:t>نیم</w:t>
      </w:r>
      <w:r w:rsidR="00403C64" w:rsidRPr="000D3077">
        <w:rPr>
          <w:rFonts w:cs="B Zar" w:hint="cs"/>
          <w:sz w:val="26"/>
          <w:szCs w:val="26"/>
          <w:rtl/>
          <w:lang w:bidi="fa-IR"/>
        </w:rPr>
        <w:t>؟</w:t>
      </w:r>
    </w:p>
    <w:p w:rsidR="00403C64" w:rsidRPr="000D3077" w:rsidRDefault="00403C64" w:rsidP="000D3077">
      <w:pPr>
        <w:pStyle w:val="ListParagraph"/>
        <w:numPr>
          <w:ilvl w:val="0"/>
          <w:numId w:val="4"/>
        </w:numPr>
        <w:tabs>
          <w:tab w:val="left" w:pos="5700"/>
        </w:tabs>
        <w:bidi/>
        <w:rPr>
          <w:rFonts w:cs="B Zar"/>
          <w:b/>
          <w:bCs/>
          <w:sz w:val="26"/>
          <w:szCs w:val="26"/>
        </w:rPr>
      </w:pPr>
      <w:r w:rsidRPr="000D3077">
        <w:rPr>
          <w:rFonts w:cs="B Zar" w:hint="cs"/>
          <w:sz w:val="26"/>
          <w:szCs w:val="26"/>
          <w:rtl/>
          <w:lang w:bidi="fa-IR"/>
        </w:rPr>
        <w:t>با انجام مراقبت های بهداشتی نوجوانان وجوانان در پایگاههای سلامت از بروز بسیاری از بیماری ها دردوران میانسالی وسالمندی می توانیم جلوگیری کنیم</w:t>
      </w:r>
      <w:r w:rsidRPr="000D3077">
        <w:rPr>
          <w:rFonts w:hint="cs"/>
          <w:sz w:val="26"/>
          <w:szCs w:val="26"/>
          <w:rtl/>
          <w:lang w:bidi="fa-IR"/>
        </w:rPr>
        <w:t>؟</w:t>
      </w:r>
    </w:p>
    <w:p w:rsidR="00403C64" w:rsidRPr="000D3077" w:rsidRDefault="000611C8" w:rsidP="000D3077">
      <w:pPr>
        <w:pStyle w:val="ListParagraph"/>
        <w:numPr>
          <w:ilvl w:val="0"/>
          <w:numId w:val="4"/>
        </w:numPr>
        <w:tabs>
          <w:tab w:val="left" w:pos="5700"/>
        </w:tabs>
        <w:bidi/>
        <w:rPr>
          <w:rFonts w:cs="B Zar"/>
          <w:b/>
          <w:bCs/>
          <w:sz w:val="26"/>
          <w:szCs w:val="26"/>
        </w:rPr>
      </w:pPr>
      <w:r w:rsidRPr="000D3077">
        <w:rPr>
          <w:rFonts w:cs="B Zar" w:hint="cs"/>
          <w:sz w:val="26"/>
          <w:szCs w:val="26"/>
          <w:rtl/>
        </w:rPr>
        <w:t>هرگونه تأخیر در بارداری اوّل، فرصت طلایی باروری را از دست می دهید؟</w:t>
      </w:r>
    </w:p>
    <w:p w:rsidR="000611C8" w:rsidRPr="000D3077" w:rsidRDefault="000611C8" w:rsidP="000D3077">
      <w:pPr>
        <w:pStyle w:val="ListParagraph"/>
        <w:numPr>
          <w:ilvl w:val="0"/>
          <w:numId w:val="4"/>
        </w:numPr>
        <w:tabs>
          <w:tab w:val="left" w:pos="5700"/>
        </w:tabs>
        <w:bidi/>
        <w:rPr>
          <w:rFonts w:cs="B Zar"/>
          <w:sz w:val="26"/>
          <w:szCs w:val="26"/>
        </w:rPr>
      </w:pPr>
      <w:r w:rsidRPr="000D3077">
        <w:rPr>
          <w:rFonts w:cs="B Zar" w:hint="cs"/>
          <w:sz w:val="26"/>
          <w:szCs w:val="26"/>
          <w:rtl/>
        </w:rPr>
        <w:t>با تک فرزندی، افزایش احتمال انزوای والدین در سنین پیری دوراز ذهن نخواهد بود؟</w:t>
      </w:r>
    </w:p>
    <w:p w:rsidR="00403C64" w:rsidRPr="000D3077" w:rsidRDefault="007F59E8" w:rsidP="000D3077">
      <w:pPr>
        <w:pStyle w:val="ListParagraph"/>
        <w:numPr>
          <w:ilvl w:val="0"/>
          <w:numId w:val="4"/>
        </w:numPr>
        <w:tabs>
          <w:tab w:val="left" w:pos="5700"/>
        </w:tabs>
        <w:bidi/>
        <w:rPr>
          <w:rFonts w:cs="B Zar"/>
          <w:b/>
          <w:bCs/>
          <w:sz w:val="26"/>
          <w:szCs w:val="26"/>
        </w:rPr>
      </w:pPr>
      <w:r w:rsidRPr="000D3077">
        <w:rPr>
          <w:rFonts w:cs="B Zar" w:hint="cs"/>
          <w:sz w:val="26"/>
          <w:szCs w:val="26"/>
          <w:rtl/>
        </w:rPr>
        <w:t>تشکیل خانواده و ازدواج مناسب، سبب توانمند سازی انسان ها و پیشرفت جامعه خواهد بود؟</w:t>
      </w:r>
    </w:p>
    <w:p w:rsidR="007F59E8" w:rsidRPr="000D3077" w:rsidRDefault="007F59E8" w:rsidP="000D3077">
      <w:pPr>
        <w:pStyle w:val="ListParagraph"/>
        <w:numPr>
          <w:ilvl w:val="0"/>
          <w:numId w:val="4"/>
        </w:numPr>
        <w:tabs>
          <w:tab w:val="left" w:pos="5700"/>
        </w:tabs>
        <w:bidi/>
        <w:rPr>
          <w:rFonts w:cs="B Zar"/>
          <w:b/>
          <w:bCs/>
          <w:sz w:val="26"/>
          <w:szCs w:val="26"/>
        </w:rPr>
      </w:pPr>
      <w:r w:rsidRPr="000D3077">
        <w:rPr>
          <w:rFonts w:cs="B Zar" w:hint="cs"/>
          <w:sz w:val="26"/>
          <w:szCs w:val="26"/>
          <w:rtl/>
        </w:rPr>
        <w:t>سلامت باروری زوجین، با فرزند دار شدن، به ویژه فرزند آوری به موقع تضمین می گردد؟</w:t>
      </w:r>
      <w:r w:rsidRPr="000D3077">
        <w:rPr>
          <w:rFonts w:cs="B Zar" w:hint="cs"/>
          <w:b/>
          <w:bCs/>
          <w:sz w:val="26"/>
          <w:szCs w:val="26"/>
          <w:rtl/>
        </w:rPr>
        <w:t xml:space="preserve"> </w:t>
      </w:r>
    </w:p>
    <w:p w:rsidR="007F59E8" w:rsidRPr="000D3077" w:rsidRDefault="00632639" w:rsidP="000D3077">
      <w:pPr>
        <w:pStyle w:val="ListParagraph"/>
        <w:numPr>
          <w:ilvl w:val="0"/>
          <w:numId w:val="4"/>
        </w:numPr>
        <w:tabs>
          <w:tab w:val="left" w:pos="5700"/>
        </w:tabs>
        <w:bidi/>
        <w:rPr>
          <w:rFonts w:cs="B Zar"/>
          <w:b/>
          <w:bCs/>
          <w:sz w:val="26"/>
          <w:szCs w:val="26"/>
        </w:rPr>
      </w:pPr>
      <w:r w:rsidRPr="000D3077">
        <w:rPr>
          <w:rFonts w:cs="B Zar" w:hint="cs"/>
          <w:sz w:val="26"/>
          <w:szCs w:val="26"/>
          <w:rtl/>
        </w:rPr>
        <w:t>چاقی در تمام سنین، مشکلات اسکلتی ، خطر سکته قلبی، مغزی و سرطان را به همراه دارد؟</w:t>
      </w:r>
    </w:p>
    <w:p w:rsidR="00632639" w:rsidRPr="000D3077" w:rsidRDefault="00632639" w:rsidP="000D3077">
      <w:pPr>
        <w:pStyle w:val="ListParagraph"/>
        <w:numPr>
          <w:ilvl w:val="0"/>
          <w:numId w:val="4"/>
        </w:numPr>
        <w:tabs>
          <w:tab w:val="left" w:pos="5700"/>
        </w:tabs>
        <w:bidi/>
        <w:rPr>
          <w:rFonts w:cs="B Zar"/>
          <w:b/>
          <w:bCs/>
          <w:sz w:val="26"/>
          <w:szCs w:val="26"/>
        </w:rPr>
      </w:pPr>
      <w:r w:rsidRPr="000D3077">
        <w:rPr>
          <w:rFonts w:ascii="Tahoma" w:hAnsi="Tahoma" w:cs="B Zar" w:hint="cs"/>
          <w:color w:val="000000" w:themeColor="text1"/>
          <w:sz w:val="26"/>
          <w:szCs w:val="26"/>
          <w:shd w:val="clear" w:color="auto" w:fill="FFFFFF"/>
          <w:rtl/>
        </w:rPr>
        <w:t>چاقی نوعی سوءتغذیه است</w:t>
      </w:r>
      <w:r w:rsidRPr="000D3077">
        <w:rPr>
          <w:rFonts w:cs="B Nazanin" w:hint="cs"/>
          <w:sz w:val="26"/>
          <w:szCs w:val="26"/>
          <w:rtl/>
          <w:lang w:bidi="fa-IR"/>
        </w:rPr>
        <w:t xml:space="preserve">؟ </w:t>
      </w:r>
    </w:p>
    <w:p w:rsidR="00632639" w:rsidRPr="000D3077" w:rsidRDefault="00273967" w:rsidP="000D3077">
      <w:pPr>
        <w:pStyle w:val="ListParagraph"/>
        <w:numPr>
          <w:ilvl w:val="0"/>
          <w:numId w:val="3"/>
        </w:numPr>
        <w:tabs>
          <w:tab w:val="left" w:pos="5700"/>
        </w:tabs>
        <w:bidi/>
        <w:rPr>
          <w:rFonts w:ascii="Tahoma" w:hAnsi="Tahoma" w:cs="B Zar"/>
          <w:color w:val="000000" w:themeColor="text1"/>
          <w:sz w:val="26"/>
          <w:szCs w:val="26"/>
          <w:shd w:val="clear" w:color="auto" w:fill="FFFFFF"/>
        </w:rPr>
      </w:pPr>
      <w:r w:rsidRPr="000D3077">
        <w:rPr>
          <w:rFonts w:ascii="Tahoma" w:hAnsi="Tahoma" w:cs="B Zar" w:hint="cs"/>
          <w:color w:val="000000" w:themeColor="text1"/>
          <w:sz w:val="26"/>
          <w:szCs w:val="26"/>
          <w:shd w:val="clear" w:color="auto" w:fill="FFFFFF"/>
          <w:rtl/>
        </w:rPr>
        <w:t xml:space="preserve">کودکان و نوجوانان چاق در معرض خطر شروع زودرس بیماری‌هایی مانند دیابت نوع 2 هستند؟ </w:t>
      </w:r>
    </w:p>
    <w:p w:rsidR="00273967" w:rsidRPr="000D3077" w:rsidRDefault="00273967" w:rsidP="000D3077">
      <w:pPr>
        <w:pStyle w:val="ListParagraph"/>
        <w:numPr>
          <w:ilvl w:val="0"/>
          <w:numId w:val="3"/>
        </w:numPr>
        <w:tabs>
          <w:tab w:val="left" w:pos="5700"/>
        </w:tabs>
        <w:bidi/>
        <w:rPr>
          <w:rFonts w:ascii="Tahoma" w:hAnsi="Tahoma" w:cs="B Zar"/>
          <w:color w:val="000000" w:themeColor="text1"/>
          <w:sz w:val="26"/>
          <w:szCs w:val="26"/>
          <w:shd w:val="clear" w:color="auto" w:fill="FFFFFF"/>
        </w:rPr>
      </w:pPr>
      <w:r w:rsidRPr="000D3077">
        <w:rPr>
          <w:rFonts w:ascii="Tahoma" w:hAnsi="Tahoma" w:cs="B Zar" w:hint="cs"/>
          <w:color w:val="000000" w:themeColor="text1"/>
          <w:sz w:val="26"/>
          <w:szCs w:val="26"/>
          <w:shd w:val="clear" w:color="auto" w:fill="FFFFFF"/>
          <w:rtl/>
        </w:rPr>
        <w:t>کارشناسان تغذیه مراکز خدمات جامع سلامت شهری، برای کاهش وزن و انجام مشاوره تغذیه رایگان، در کنار شما هستند؟</w:t>
      </w:r>
    </w:p>
    <w:p w:rsidR="00273967" w:rsidRPr="000D3077" w:rsidRDefault="00273967" w:rsidP="000D3077">
      <w:pPr>
        <w:pStyle w:val="ListParagraph"/>
        <w:numPr>
          <w:ilvl w:val="0"/>
          <w:numId w:val="3"/>
        </w:numPr>
        <w:tabs>
          <w:tab w:val="left" w:pos="5700"/>
        </w:tabs>
        <w:bidi/>
        <w:rPr>
          <w:rFonts w:cs="B Zar"/>
          <w:b/>
          <w:bCs/>
          <w:sz w:val="26"/>
          <w:szCs w:val="26"/>
        </w:rPr>
      </w:pPr>
      <w:r w:rsidRPr="000D3077">
        <w:rPr>
          <w:rFonts w:ascii="Tahoma" w:hAnsi="Tahoma" w:cs="B Zar" w:hint="cs"/>
          <w:color w:val="000000" w:themeColor="text1"/>
          <w:sz w:val="26"/>
          <w:szCs w:val="26"/>
          <w:shd w:val="clear" w:color="auto" w:fill="FFFFFF"/>
          <w:rtl/>
        </w:rPr>
        <w:t>آیا می دونی چند کیلو اضافه وزن داری</w:t>
      </w:r>
      <w:r w:rsidRPr="000D3077">
        <w:rPr>
          <w:rFonts w:ascii="Calibri" w:eastAsia="Calibri" w:hAnsi="Calibri" w:cs="B Nazanin" w:hint="cs"/>
          <w:sz w:val="26"/>
          <w:szCs w:val="26"/>
          <w:rtl/>
          <w:lang w:bidi="fa-IR"/>
        </w:rPr>
        <w:t>؟</w:t>
      </w:r>
    </w:p>
    <w:p w:rsidR="001D081A" w:rsidRPr="000D3077" w:rsidRDefault="001D081A" w:rsidP="000D3077">
      <w:pPr>
        <w:pStyle w:val="ListParagraph"/>
        <w:numPr>
          <w:ilvl w:val="0"/>
          <w:numId w:val="3"/>
        </w:numPr>
        <w:tabs>
          <w:tab w:val="left" w:pos="5700"/>
        </w:tabs>
        <w:bidi/>
        <w:rPr>
          <w:rFonts w:cs="B Zar"/>
          <w:b/>
          <w:bCs/>
          <w:color w:val="000000" w:themeColor="text1"/>
          <w:sz w:val="26"/>
          <w:szCs w:val="26"/>
        </w:rPr>
      </w:pPr>
      <w:r w:rsidRPr="000D3077">
        <w:rPr>
          <w:rFonts w:ascii="Tahoma" w:hAnsi="Tahoma" w:cs="B Zar" w:hint="cs"/>
          <w:color w:val="000000" w:themeColor="text1"/>
          <w:sz w:val="26"/>
          <w:szCs w:val="26"/>
          <w:shd w:val="clear" w:color="auto" w:fill="FFFFFF"/>
          <w:rtl/>
        </w:rPr>
        <w:t xml:space="preserve">انجام </w:t>
      </w:r>
      <w:r w:rsidRPr="000D3077">
        <w:rPr>
          <w:rFonts w:ascii="Tahoma" w:hAnsi="Tahoma" w:cs="B Zar"/>
          <w:color w:val="000000" w:themeColor="text1"/>
          <w:sz w:val="26"/>
          <w:szCs w:val="26"/>
          <w:shd w:val="clear" w:color="auto" w:fill="FFFFFF"/>
          <w:rtl/>
        </w:rPr>
        <w:t>ورزش در کنار تغذیه سالم</w:t>
      </w:r>
      <w:r w:rsidRPr="000D3077">
        <w:rPr>
          <w:rFonts w:ascii="Tahoma" w:hAnsi="Tahoma" w:cs="B Zar" w:hint="cs"/>
          <w:color w:val="000000" w:themeColor="text1"/>
          <w:sz w:val="26"/>
          <w:szCs w:val="26"/>
          <w:shd w:val="clear" w:color="auto" w:fill="FFFFFF"/>
          <w:rtl/>
        </w:rPr>
        <w:t>،</w:t>
      </w:r>
      <w:r w:rsidRPr="000D3077">
        <w:rPr>
          <w:rFonts w:ascii="Tahoma" w:hAnsi="Tahoma" w:cs="B Zar"/>
          <w:color w:val="000000" w:themeColor="text1"/>
          <w:sz w:val="26"/>
          <w:szCs w:val="26"/>
          <w:shd w:val="clear" w:color="auto" w:fill="FFFFFF"/>
          <w:rtl/>
        </w:rPr>
        <w:t xml:space="preserve"> بهترین شیو</w:t>
      </w:r>
      <w:r w:rsidRPr="000D3077">
        <w:rPr>
          <w:rFonts w:ascii="Tahoma" w:hAnsi="Tahoma" w:cs="B Zar" w:hint="cs"/>
          <w:color w:val="000000" w:themeColor="text1"/>
          <w:sz w:val="26"/>
          <w:szCs w:val="26"/>
          <w:shd w:val="clear" w:color="auto" w:fill="FFFFFF"/>
          <w:rtl/>
        </w:rPr>
        <w:t>ۀ</w:t>
      </w:r>
      <w:r w:rsidRPr="000D3077">
        <w:rPr>
          <w:rFonts w:ascii="Tahoma" w:hAnsi="Tahoma" w:cs="B Zar"/>
          <w:color w:val="000000" w:themeColor="text1"/>
          <w:sz w:val="26"/>
          <w:szCs w:val="26"/>
          <w:shd w:val="clear" w:color="auto" w:fill="FFFFFF"/>
          <w:rtl/>
        </w:rPr>
        <w:t xml:space="preserve"> درمان برای کاهش وزن</w:t>
      </w:r>
      <w:r w:rsidRPr="000D3077">
        <w:rPr>
          <w:rFonts w:ascii="Tahoma" w:hAnsi="Tahoma" w:cs="B Zar" w:hint="cs"/>
          <w:color w:val="000000" w:themeColor="text1"/>
          <w:sz w:val="26"/>
          <w:szCs w:val="26"/>
          <w:shd w:val="clear" w:color="auto" w:fill="FFFFFF"/>
          <w:rtl/>
        </w:rPr>
        <w:t xml:space="preserve"> و حفظ سلامتی و بهبود حال عمومی می باشد؟</w:t>
      </w:r>
    </w:p>
    <w:p w:rsidR="0065731F" w:rsidRPr="000D3077" w:rsidRDefault="001D081A" w:rsidP="00EF77A5">
      <w:pPr>
        <w:pStyle w:val="ListParagraph"/>
        <w:numPr>
          <w:ilvl w:val="0"/>
          <w:numId w:val="3"/>
        </w:numPr>
        <w:tabs>
          <w:tab w:val="left" w:pos="5700"/>
        </w:tabs>
        <w:bidi/>
        <w:spacing w:line="240" w:lineRule="auto"/>
        <w:rPr>
          <w:rFonts w:cs="B Zar"/>
          <w:b/>
          <w:bCs/>
          <w:color w:val="000000" w:themeColor="text1"/>
          <w:sz w:val="26"/>
          <w:szCs w:val="26"/>
        </w:rPr>
      </w:pPr>
      <w:r w:rsidRPr="000D3077">
        <w:rPr>
          <w:rFonts w:ascii="Tahoma" w:hAnsi="Tahoma" w:cs="B Zar" w:hint="cs"/>
          <w:color w:val="000000" w:themeColor="text1"/>
          <w:sz w:val="26"/>
          <w:szCs w:val="26"/>
          <w:shd w:val="clear" w:color="auto" w:fill="FFFFFF"/>
          <w:rtl/>
        </w:rPr>
        <w:t xml:space="preserve">زنان شاغل در کارخانجات، با انجام سالی یکبار معاینات پزشکی در زمینه شغلی، از بسیاری از بیماریهای شغلی خطرناک و غیر قابل درمان </w:t>
      </w:r>
      <w:r w:rsidR="00127877" w:rsidRPr="000D3077">
        <w:rPr>
          <w:rFonts w:ascii="Tahoma" w:hAnsi="Tahoma" w:cs="B Zar" w:hint="cs"/>
          <w:color w:val="000000" w:themeColor="text1"/>
          <w:sz w:val="26"/>
          <w:szCs w:val="26"/>
          <w:shd w:val="clear" w:color="auto" w:fill="FFFFFF"/>
          <w:rtl/>
        </w:rPr>
        <w:t>درامان می مانید</w:t>
      </w:r>
      <w:r w:rsidR="00EA4371" w:rsidRPr="000D3077">
        <w:rPr>
          <w:rFonts w:ascii="Tahoma" w:hAnsi="Tahoma" w:cs="B Zar" w:hint="cs"/>
          <w:color w:val="000000" w:themeColor="text1"/>
          <w:sz w:val="26"/>
          <w:szCs w:val="26"/>
          <w:shd w:val="clear" w:color="auto" w:fill="FFFFFF"/>
          <w:rtl/>
        </w:rPr>
        <w:t xml:space="preserve">؟    </w:t>
      </w:r>
    </w:p>
    <w:p w:rsidR="00721524" w:rsidRPr="00721524" w:rsidRDefault="00EA4371" w:rsidP="000D3077">
      <w:pPr>
        <w:tabs>
          <w:tab w:val="left" w:pos="5700"/>
        </w:tabs>
        <w:bidi/>
        <w:spacing w:line="240" w:lineRule="auto"/>
        <w:ind w:left="360"/>
        <w:rPr>
          <w:rFonts w:cs="B Zar"/>
          <w:b/>
          <w:bCs/>
          <w:color w:val="000000" w:themeColor="text1"/>
          <w:sz w:val="28"/>
          <w:szCs w:val="28"/>
          <w:rtl/>
        </w:rPr>
      </w:pPr>
      <w:r w:rsidRPr="0065731F">
        <w:rPr>
          <w:rFonts w:ascii="Tahoma" w:hAnsi="Tahoma" w:cs="B Zar" w:hint="cs"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r w:rsidR="005266FE" w:rsidRPr="0065731F">
        <w:rPr>
          <w:rFonts w:ascii="Tahoma" w:hAnsi="Tahoma" w:cs="B Zar" w:hint="cs"/>
          <w:b/>
          <w:bCs/>
          <w:color w:val="000000" w:themeColor="text1"/>
          <w:sz w:val="26"/>
          <w:szCs w:val="26"/>
          <w:shd w:val="clear" w:color="auto" w:fill="FFFFFF"/>
          <w:rtl/>
        </w:rPr>
        <w:t>واحد بهبود تغذیه مرکز بهداشت شهرستان اردبیل</w:t>
      </w:r>
      <w:r w:rsidR="005266FE" w:rsidRPr="0065731F">
        <w:rPr>
          <w:rFonts w:ascii="Tahoma" w:hAnsi="Tahoma" w:cs="B Zar" w:hint="cs"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r w:rsidR="0065731F">
        <w:rPr>
          <w:rFonts w:ascii="Tahoma" w:hAnsi="Tahoma" w:cs="B Zar"/>
          <w:color w:val="000000" w:themeColor="text1"/>
          <w:sz w:val="28"/>
          <w:szCs w:val="28"/>
          <w:shd w:val="clear" w:color="auto" w:fill="FFFFFF"/>
        </w:rPr>
        <w:t xml:space="preserve">           </w:t>
      </w:r>
      <w:r w:rsidRPr="0065731F">
        <w:rPr>
          <w:rFonts w:ascii="Times New Roman" w:eastAsia="Times New Roman" w:hAnsi="Times New Roman" w:cs="Times New Roman" w:hint="cs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rtl/>
          <w:lang w:val="x-none" w:eastAsia="x-none" w:bidi="fa-IR"/>
        </w:rPr>
        <w:t>ووا</w:t>
      </w:r>
      <w:r w:rsidR="0065731F">
        <w:rPr>
          <w:rFonts w:cs="B Zar"/>
          <w:b/>
          <w:bCs/>
          <w:noProof/>
          <w:color w:val="000000" w:themeColor="text1"/>
          <w:sz w:val="28"/>
          <w:szCs w:val="28"/>
          <w:rtl/>
        </w:rPr>
        <w:drawing>
          <wp:inline distT="0" distB="0" distL="0" distR="0" wp14:anchorId="49C203FE" wp14:editId="33201485">
            <wp:extent cx="2724150" cy="1019175"/>
            <wp:effectExtent l="0" t="0" r="0" b="9525"/>
            <wp:docPr id="18" name="Picture 18" descr="C:\Users\moshiri.BEHDASHT\Desktop\N81129498-5636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moshiri.BEHDASHT\Desktop\N81129498-563612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1524" w:rsidRPr="00721524" w:rsidSect="00EF77A5">
      <w:headerReference w:type="first" r:id="rId10"/>
      <w:pgSz w:w="12240" w:h="15840"/>
      <w:pgMar w:top="232" w:right="340" w:bottom="232" w:left="23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973" w:rsidRDefault="00AD2973" w:rsidP="00717908">
      <w:pPr>
        <w:spacing w:after="0" w:line="240" w:lineRule="auto"/>
      </w:pPr>
      <w:r>
        <w:separator/>
      </w:r>
    </w:p>
  </w:endnote>
  <w:endnote w:type="continuationSeparator" w:id="0">
    <w:p w:rsidR="00AD2973" w:rsidRDefault="00AD2973" w:rsidP="00717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973" w:rsidRDefault="00AD2973" w:rsidP="00717908">
      <w:pPr>
        <w:spacing w:after="0" w:line="240" w:lineRule="auto"/>
      </w:pPr>
      <w:r>
        <w:separator/>
      </w:r>
    </w:p>
  </w:footnote>
  <w:footnote w:type="continuationSeparator" w:id="0">
    <w:p w:rsidR="00AD2973" w:rsidRDefault="00AD2973" w:rsidP="00717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7A5" w:rsidRPr="00717908" w:rsidRDefault="00EF77A5" w:rsidP="00EF77A5">
    <w:pPr>
      <w:pStyle w:val="Header"/>
      <w:jc w:val="center"/>
      <w:rPr>
        <w:rFonts w:cs="B Zar"/>
        <w:b/>
        <w:bCs/>
        <w:sz w:val="72"/>
        <w:szCs w:val="72"/>
        <w:rtl/>
        <w:lang w:bidi="fa-IR"/>
      </w:rPr>
    </w:pPr>
    <w:r w:rsidRPr="00717908">
      <w:rPr>
        <w:rFonts w:cs="B Zar" w:hint="cs"/>
        <w:b/>
        <w:bCs/>
        <w:sz w:val="72"/>
        <w:szCs w:val="72"/>
        <w:rtl/>
        <w:lang w:bidi="fa-IR"/>
      </w:rPr>
      <w:t>سلامت زنان= سعادت جامعه</w:t>
    </w:r>
  </w:p>
  <w:p w:rsidR="00EF77A5" w:rsidRDefault="00EF77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36E7A"/>
    <w:multiLevelType w:val="hybridMultilevel"/>
    <w:tmpl w:val="204C52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902C4"/>
    <w:multiLevelType w:val="hybridMultilevel"/>
    <w:tmpl w:val="CE7606A0"/>
    <w:lvl w:ilvl="0" w:tplc="040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4B28714A"/>
    <w:multiLevelType w:val="hybridMultilevel"/>
    <w:tmpl w:val="00760B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010F5D"/>
    <w:multiLevelType w:val="hybridMultilevel"/>
    <w:tmpl w:val="2CF2955C"/>
    <w:lvl w:ilvl="0" w:tplc="040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838"/>
    <w:rsid w:val="00040DB8"/>
    <w:rsid w:val="000611C8"/>
    <w:rsid w:val="000D3077"/>
    <w:rsid w:val="001149FF"/>
    <w:rsid w:val="00127877"/>
    <w:rsid w:val="001D081A"/>
    <w:rsid w:val="002444D2"/>
    <w:rsid w:val="00273967"/>
    <w:rsid w:val="002D192A"/>
    <w:rsid w:val="003E0A9C"/>
    <w:rsid w:val="00403C64"/>
    <w:rsid w:val="0046759E"/>
    <w:rsid w:val="005266FE"/>
    <w:rsid w:val="00574612"/>
    <w:rsid w:val="00603838"/>
    <w:rsid w:val="00615697"/>
    <w:rsid w:val="00632639"/>
    <w:rsid w:val="00633912"/>
    <w:rsid w:val="00650013"/>
    <w:rsid w:val="006555E1"/>
    <w:rsid w:val="0065731F"/>
    <w:rsid w:val="00717908"/>
    <w:rsid w:val="00721524"/>
    <w:rsid w:val="007F59E8"/>
    <w:rsid w:val="008F7B17"/>
    <w:rsid w:val="00955AAF"/>
    <w:rsid w:val="00AB393B"/>
    <w:rsid w:val="00AD2973"/>
    <w:rsid w:val="00BA215C"/>
    <w:rsid w:val="00BF11A7"/>
    <w:rsid w:val="00E70863"/>
    <w:rsid w:val="00E7272F"/>
    <w:rsid w:val="00EA4371"/>
    <w:rsid w:val="00EF77A5"/>
    <w:rsid w:val="00F8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7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7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908"/>
  </w:style>
  <w:style w:type="paragraph" w:styleId="Footer">
    <w:name w:val="footer"/>
    <w:basedOn w:val="Normal"/>
    <w:link w:val="FooterChar"/>
    <w:uiPriority w:val="99"/>
    <w:unhideWhenUsed/>
    <w:rsid w:val="00717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908"/>
  </w:style>
  <w:style w:type="paragraph" w:styleId="ListParagraph">
    <w:name w:val="List Paragraph"/>
    <w:basedOn w:val="Normal"/>
    <w:uiPriority w:val="34"/>
    <w:qFormat/>
    <w:rsid w:val="007179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7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7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908"/>
  </w:style>
  <w:style w:type="paragraph" w:styleId="Footer">
    <w:name w:val="footer"/>
    <w:basedOn w:val="Normal"/>
    <w:link w:val="FooterChar"/>
    <w:uiPriority w:val="99"/>
    <w:unhideWhenUsed/>
    <w:rsid w:val="00717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908"/>
  </w:style>
  <w:style w:type="paragraph" w:styleId="ListParagraph">
    <w:name w:val="List Paragraph"/>
    <w:basedOn w:val="Normal"/>
    <w:uiPriority w:val="34"/>
    <w:qFormat/>
    <w:rsid w:val="00717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monireh moshiri</dc:creator>
  <cp:lastModifiedBy>almas</cp:lastModifiedBy>
  <cp:revision>2</cp:revision>
  <cp:lastPrinted>2023-01-30T06:39:00Z</cp:lastPrinted>
  <dcterms:created xsi:type="dcterms:W3CDTF">2023-01-31T05:35:00Z</dcterms:created>
  <dcterms:modified xsi:type="dcterms:W3CDTF">2023-01-31T05:35:00Z</dcterms:modified>
</cp:coreProperties>
</file>